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700F06" w14:textId="684414F2" w:rsidR="005672FA" w:rsidRPr="007C18CF" w:rsidRDefault="005672FA">
      <w:pPr>
        <w:pStyle w:val="Nagwek3"/>
        <w:rPr>
          <w:rFonts w:ascii="Times New Roman" w:hAnsi="Times New Roman" w:cs="Times New Roman"/>
          <w:szCs w:val="22"/>
        </w:rPr>
      </w:pPr>
      <w:r w:rsidRPr="007C18CF">
        <w:rPr>
          <w:rFonts w:ascii="Times New Roman" w:hAnsi="Times New Roman" w:cs="Times New Roman"/>
          <w:szCs w:val="22"/>
        </w:rPr>
        <w:t>Z</w:t>
      </w:r>
      <w:r w:rsidR="0068783D">
        <w:rPr>
          <w:rFonts w:ascii="Times New Roman" w:hAnsi="Times New Roman" w:cs="Times New Roman"/>
          <w:szCs w:val="22"/>
        </w:rPr>
        <w:t xml:space="preserve">ałącznik nr </w:t>
      </w:r>
      <w:r w:rsidR="003978E4">
        <w:rPr>
          <w:rFonts w:ascii="Times New Roman" w:hAnsi="Times New Roman" w:cs="Times New Roman"/>
          <w:szCs w:val="22"/>
        </w:rPr>
        <w:t>6</w:t>
      </w:r>
      <w:r w:rsidR="00C24C6A" w:rsidRPr="007C18CF">
        <w:rPr>
          <w:rFonts w:ascii="Times New Roman" w:hAnsi="Times New Roman" w:cs="Times New Roman"/>
          <w:szCs w:val="22"/>
        </w:rPr>
        <w:t xml:space="preserve"> do S</w:t>
      </w:r>
      <w:r w:rsidR="00346705" w:rsidRPr="007C18CF">
        <w:rPr>
          <w:rFonts w:ascii="Times New Roman" w:hAnsi="Times New Roman" w:cs="Times New Roman"/>
          <w:szCs w:val="22"/>
        </w:rPr>
        <w:t>WZ</w:t>
      </w:r>
    </w:p>
    <w:p w14:paraId="63FD06CF" w14:textId="77777777" w:rsidR="00346705" w:rsidRPr="007C18CF" w:rsidRDefault="00346705" w:rsidP="0034670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rPr>
          <w:sz w:val="22"/>
          <w:szCs w:val="22"/>
        </w:rPr>
      </w:pPr>
      <w:r w:rsidRPr="007C18CF">
        <w:rPr>
          <w:sz w:val="22"/>
          <w:szCs w:val="22"/>
        </w:rPr>
        <w:t>pieczęć wykonawcy</w:t>
      </w:r>
    </w:p>
    <w:p w14:paraId="7CFB24CA" w14:textId="77777777" w:rsidR="00346705" w:rsidRPr="007C18CF" w:rsidRDefault="00346705" w:rsidP="0034670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rPr>
          <w:sz w:val="22"/>
          <w:szCs w:val="22"/>
        </w:rPr>
      </w:pPr>
    </w:p>
    <w:p w14:paraId="49BF414F" w14:textId="1E12A36A" w:rsidR="00346705" w:rsidRPr="007C18CF" w:rsidRDefault="00346705" w:rsidP="00346705">
      <w:pPr>
        <w:pStyle w:val="Nagwek"/>
        <w:numPr>
          <w:ilvl w:val="0"/>
          <w:numId w:val="1"/>
        </w:numPr>
        <w:rPr>
          <w:sz w:val="22"/>
          <w:szCs w:val="22"/>
        </w:rPr>
      </w:pPr>
      <w:r w:rsidRPr="007C18CF">
        <w:rPr>
          <w:sz w:val="22"/>
          <w:szCs w:val="22"/>
        </w:rPr>
        <w:t xml:space="preserve">Znak Sprawy: </w:t>
      </w:r>
      <w:r w:rsidR="002B79A8">
        <w:rPr>
          <w:color w:val="000000" w:themeColor="text1"/>
          <w:sz w:val="22"/>
          <w:szCs w:val="22"/>
        </w:rPr>
        <w:t>27</w:t>
      </w:r>
      <w:r w:rsidR="0068783D" w:rsidRPr="003978E4">
        <w:rPr>
          <w:color w:val="000000" w:themeColor="text1"/>
          <w:sz w:val="22"/>
          <w:szCs w:val="22"/>
        </w:rPr>
        <w:t>/TP/202</w:t>
      </w:r>
      <w:r w:rsidR="002B79A8">
        <w:rPr>
          <w:color w:val="000000" w:themeColor="text1"/>
          <w:sz w:val="22"/>
          <w:szCs w:val="22"/>
        </w:rPr>
        <w:t>2</w:t>
      </w:r>
    </w:p>
    <w:p w14:paraId="49394B24" w14:textId="77777777" w:rsidR="00346705" w:rsidRPr="007C18CF" w:rsidRDefault="00346705" w:rsidP="00346705">
      <w:pPr>
        <w:rPr>
          <w:sz w:val="22"/>
          <w:szCs w:val="22"/>
        </w:rPr>
      </w:pPr>
    </w:p>
    <w:p w14:paraId="36047CF2" w14:textId="77777777" w:rsidR="007C18CF" w:rsidRPr="007C18CF" w:rsidRDefault="007C18CF" w:rsidP="007C18CF">
      <w:pPr>
        <w:jc w:val="both"/>
        <w:rPr>
          <w:sz w:val="22"/>
          <w:szCs w:val="22"/>
        </w:rPr>
      </w:pPr>
    </w:p>
    <w:p w14:paraId="653A13B9" w14:textId="77777777" w:rsidR="0068783D" w:rsidRPr="0068783D" w:rsidRDefault="0068783D" w:rsidP="0068783D">
      <w:pPr>
        <w:suppressAutoHyphens w:val="0"/>
        <w:spacing w:line="259" w:lineRule="auto"/>
        <w:ind w:left="25"/>
        <w:rPr>
          <w:color w:val="000000"/>
          <w:sz w:val="26"/>
          <w:szCs w:val="22"/>
          <w:lang w:eastAsia="pl-PL"/>
        </w:rPr>
      </w:pPr>
    </w:p>
    <w:p w14:paraId="001388D0" w14:textId="77777777" w:rsidR="0068783D" w:rsidRPr="0068783D" w:rsidRDefault="0068783D" w:rsidP="00B81EED">
      <w:pPr>
        <w:suppressAutoHyphens w:val="0"/>
        <w:spacing w:after="3" w:line="253" w:lineRule="auto"/>
        <w:ind w:right="-2"/>
        <w:jc w:val="center"/>
        <w:rPr>
          <w:b/>
          <w:color w:val="000000"/>
          <w:sz w:val="26"/>
          <w:szCs w:val="22"/>
          <w:u w:val="single"/>
          <w:lang w:eastAsia="pl-PL"/>
        </w:rPr>
      </w:pPr>
      <w:r w:rsidRPr="0068783D">
        <w:rPr>
          <w:b/>
          <w:color w:val="000000"/>
          <w:sz w:val="26"/>
          <w:szCs w:val="22"/>
          <w:u w:val="single"/>
          <w:lang w:eastAsia="pl-PL"/>
        </w:rPr>
        <w:t>ZOBOWIĄZANIE</w:t>
      </w:r>
    </w:p>
    <w:p w14:paraId="0874368F" w14:textId="7221D51F" w:rsidR="0068783D" w:rsidRPr="00B81EED" w:rsidRDefault="0068783D" w:rsidP="00B81EED">
      <w:pPr>
        <w:suppressAutoHyphens w:val="0"/>
        <w:spacing w:after="3" w:line="253" w:lineRule="auto"/>
        <w:ind w:left="20" w:right="-2" w:hanging="10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>podmiotu trzeciego do oddania do dyspozycji Wykonawcy niezbędnych</w:t>
      </w:r>
      <w:r w:rsidR="00B81EED" w:rsidRPr="00B81EED">
        <w:rPr>
          <w:color w:val="000000"/>
          <w:sz w:val="22"/>
          <w:szCs w:val="22"/>
          <w:lang w:eastAsia="pl-PL"/>
        </w:rPr>
        <w:t xml:space="preserve"> </w:t>
      </w:r>
      <w:r w:rsidRPr="00B81EED">
        <w:rPr>
          <w:color w:val="000000"/>
          <w:sz w:val="22"/>
          <w:szCs w:val="22"/>
          <w:lang w:eastAsia="pl-PL"/>
        </w:rPr>
        <w:t xml:space="preserve">zasobów  na okres korzystania z nich przy wykonywaniu zamówienia </w:t>
      </w:r>
    </w:p>
    <w:p w14:paraId="6D5DB8C1" w14:textId="77777777" w:rsidR="0068783D" w:rsidRPr="00B81EED" w:rsidRDefault="0068783D" w:rsidP="00B81EED">
      <w:pPr>
        <w:suppressAutoHyphens w:val="0"/>
        <w:spacing w:line="259" w:lineRule="auto"/>
        <w:ind w:left="25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</w:t>
      </w:r>
    </w:p>
    <w:p w14:paraId="3F85C36F" w14:textId="30E8BF27" w:rsidR="0068783D" w:rsidRPr="00B81EED" w:rsidRDefault="0068783D" w:rsidP="00B81EED">
      <w:pPr>
        <w:suppressAutoHyphens w:val="0"/>
        <w:spacing w:after="3" w:line="259" w:lineRule="auto"/>
        <w:ind w:left="20" w:right="-2" w:hanging="10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>Ja niżej podpisany …………</w:t>
      </w:r>
      <w:r w:rsidR="00B81EED" w:rsidRPr="00B81EED">
        <w:rPr>
          <w:color w:val="000000"/>
          <w:sz w:val="22"/>
          <w:szCs w:val="22"/>
          <w:lang w:eastAsia="pl-PL"/>
        </w:rPr>
        <w:t>………………</w:t>
      </w:r>
      <w:r w:rsidRPr="00B81EED">
        <w:rPr>
          <w:color w:val="000000"/>
          <w:sz w:val="22"/>
          <w:szCs w:val="22"/>
          <w:lang w:eastAsia="pl-PL"/>
        </w:rPr>
        <w:t xml:space="preserve">……………….…..….…………………………….. </w:t>
      </w:r>
    </w:p>
    <w:p w14:paraId="09A762C1" w14:textId="77777777" w:rsidR="0068783D" w:rsidRPr="00B81EED" w:rsidRDefault="0068783D" w:rsidP="00B81EED">
      <w:pPr>
        <w:suppressAutoHyphens w:val="0"/>
        <w:spacing w:after="5" w:line="259" w:lineRule="auto"/>
        <w:ind w:left="35" w:right="541" w:hanging="10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                                             (nazwa podmiotu oddającego potencjał do dyspozycji Wykonawcy)  </w:t>
      </w:r>
    </w:p>
    <w:p w14:paraId="75842907" w14:textId="4DC4E67E" w:rsidR="0068783D" w:rsidRPr="00B81EED" w:rsidRDefault="0068783D" w:rsidP="00B81EED">
      <w:pPr>
        <w:suppressAutoHyphens w:val="0"/>
        <w:spacing w:after="3" w:line="253" w:lineRule="auto"/>
        <w:ind w:left="20" w:right="-2" w:hanging="10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zobowiązuje się do oddania swoich zasobów: …………</w:t>
      </w:r>
      <w:r w:rsidR="00B81EED" w:rsidRPr="00B81EED">
        <w:rPr>
          <w:color w:val="000000"/>
          <w:sz w:val="22"/>
          <w:szCs w:val="22"/>
          <w:lang w:eastAsia="pl-PL"/>
        </w:rPr>
        <w:t>…………….</w:t>
      </w:r>
      <w:r w:rsidRPr="00B81EED">
        <w:rPr>
          <w:color w:val="000000"/>
          <w:sz w:val="22"/>
          <w:szCs w:val="22"/>
          <w:lang w:eastAsia="pl-PL"/>
        </w:rPr>
        <w:t xml:space="preserve">……….……………… </w:t>
      </w:r>
    </w:p>
    <w:p w14:paraId="6A26E41B" w14:textId="77777777" w:rsidR="0068783D" w:rsidRPr="00B81EED" w:rsidRDefault="0068783D" w:rsidP="00B81EED">
      <w:pPr>
        <w:suppressAutoHyphens w:val="0"/>
        <w:spacing w:line="259" w:lineRule="auto"/>
        <w:ind w:left="25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</w:t>
      </w:r>
    </w:p>
    <w:p w14:paraId="7109D5AB" w14:textId="77777777" w:rsidR="0068783D" w:rsidRPr="00B81EED" w:rsidRDefault="0068783D" w:rsidP="00B81EED">
      <w:pPr>
        <w:suppressAutoHyphens w:val="0"/>
        <w:spacing w:after="3" w:line="259" w:lineRule="auto"/>
        <w:ind w:left="20" w:right="-2" w:hanging="10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………………………………………………………………………...………………………… </w:t>
      </w:r>
    </w:p>
    <w:p w14:paraId="2156F69C" w14:textId="77777777" w:rsidR="0068783D" w:rsidRPr="00B81EED" w:rsidRDefault="0068783D" w:rsidP="00B81EED">
      <w:pPr>
        <w:suppressAutoHyphens w:val="0"/>
        <w:spacing w:after="10" w:line="259" w:lineRule="auto"/>
        <w:ind w:right="1397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(określenie zasobu-wiedza i doświadczenie, potencjał kadrowy, potencjał techniczny, potencjał ekonomiczno-finansowy) </w:t>
      </w:r>
    </w:p>
    <w:p w14:paraId="203F9152" w14:textId="77777777" w:rsidR="0068783D" w:rsidRPr="00B81EED" w:rsidRDefault="0068783D" w:rsidP="00B81EED">
      <w:pPr>
        <w:suppressAutoHyphens w:val="0"/>
        <w:spacing w:line="259" w:lineRule="auto"/>
        <w:ind w:left="25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</w:t>
      </w:r>
    </w:p>
    <w:p w14:paraId="41B6B7AD" w14:textId="77777777" w:rsidR="0068783D" w:rsidRPr="00B81EED" w:rsidRDefault="0068783D" w:rsidP="00B81EED">
      <w:pPr>
        <w:suppressAutoHyphens w:val="0"/>
        <w:spacing w:line="259" w:lineRule="auto"/>
        <w:ind w:left="25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do dyspozycji Wykonawcy ………………….……………………………………………… </w:t>
      </w:r>
    </w:p>
    <w:p w14:paraId="19B14D3A" w14:textId="2C87A027" w:rsidR="0068783D" w:rsidRPr="00B81EED" w:rsidRDefault="0068783D" w:rsidP="00B81EED">
      <w:pPr>
        <w:suppressAutoHyphens w:val="0"/>
        <w:spacing w:after="5" w:line="259" w:lineRule="auto"/>
        <w:ind w:left="35" w:right="541" w:hanging="10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                                                                                  (nazwa Wykonawcy)  </w:t>
      </w:r>
    </w:p>
    <w:p w14:paraId="41EC7AB2" w14:textId="77777777" w:rsidR="0068783D" w:rsidRPr="00B81EED" w:rsidRDefault="0068783D" w:rsidP="00B81EED">
      <w:pPr>
        <w:suppressAutoHyphens w:val="0"/>
        <w:spacing w:line="259" w:lineRule="auto"/>
        <w:ind w:left="25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</w:t>
      </w:r>
    </w:p>
    <w:p w14:paraId="31ED4344" w14:textId="4A693EBF" w:rsidR="0068783D" w:rsidRPr="00B81EED" w:rsidRDefault="0068783D" w:rsidP="00B81EED">
      <w:pPr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przy wykonywaniu zamówienia </w:t>
      </w:r>
      <w:r w:rsidR="002B79A8" w:rsidRPr="00B81EED">
        <w:rPr>
          <w:color w:val="000000"/>
          <w:sz w:val="22"/>
          <w:szCs w:val="22"/>
          <w:lang w:eastAsia="pl-PL"/>
        </w:rPr>
        <w:t>27</w:t>
      </w:r>
      <w:r w:rsidRPr="00B81EED">
        <w:rPr>
          <w:color w:val="000000"/>
          <w:sz w:val="22"/>
          <w:szCs w:val="22"/>
          <w:lang w:eastAsia="pl-PL"/>
        </w:rPr>
        <w:t>/TP/202</w:t>
      </w:r>
      <w:r w:rsidR="002B79A8" w:rsidRPr="00B81EED">
        <w:rPr>
          <w:color w:val="000000"/>
          <w:sz w:val="22"/>
          <w:szCs w:val="22"/>
          <w:lang w:eastAsia="pl-PL"/>
        </w:rPr>
        <w:t xml:space="preserve">2 </w:t>
      </w:r>
      <w:r w:rsidRPr="00B81EED">
        <w:rPr>
          <w:color w:val="000000"/>
          <w:sz w:val="22"/>
          <w:szCs w:val="22"/>
          <w:lang w:eastAsia="pl-PL"/>
        </w:rPr>
        <w:t xml:space="preserve"> </w:t>
      </w:r>
      <w:r w:rsidR="003978E4" w:rsidRPr="00B81EED">
        <w:rPr>
          <w:b/>
          <w:sz w:val="22"/>
          <w:szCs w:val="22"/>
        </w:rPr>
        <w:t xml:space="preserve">na „Zakup oleju napędowego do karetek systemu Państwowego Ratownictwa Medycznego, Karetek Transportowych, Pojazdów Służbowych i Etyliny E 95 w celach gospodarczych” </w:t>
      </w:r>
      <w:r w:rsidRPr="00B81EED">
        <w:rPr>
          <w:color w:val="000000"/>
          <w:sz w:val="22"/>
          <w:szCs w:val="22"/>
          <w:lang w:eastAsia="pl-PL"/>
        </w:rPr>
        <w:t xml:space="preserve">oświadczam, iż: </w:t>
      </w:r>
    </w:p>
    <w:p w14:paraId="763A4E35" w14:textId="77777777" w:rsidR="0068783D" w:rsidRPr="00B81EED" w:rsidRDefault="0068783D" w:rsidP="00B81EED">
      <w:pPr>
        <w:suppressAutoHyphens w:val="0"/>
        <w:spacing w:line="259" w:lineRule="auto"/>
        <w:ind w:left="25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 </w:t>
      </w:r>
    </w:p>
    <w:p w14:paraId="5FE9A1A4" w14:textId="77777777" w:rsidR="00B81EED" w:rsidRPr="00B81EED" w:rsidRDefault="0068783D" w:rsidP="00B81EED">
      <w:pPr>
        <w:numPr>
          <w:ilvl w:val="0"/>
          <w:numId w:val="2"/>
        </w:numPr>
        <w:suppressAutoHyphens w:val="0"/>
        <w:spacing w:after="5" w:line="242" w:lineRule="auto"/>
        <w:ind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>udostępniam Wykonawcy wyżej wymienione zasoby, w następującym zakresi</w:t>
      </w:r>
      <w:r w:rsidR="00B81EED" w:rsidRPr="00B81EED">
        <w:rPr>
          <w:color w:val="000000"/>
          <w:sz w:val="22"/>
          <w:szCs w:val="22"/>
          <w:lang w:eastAsia="pl-PL"/>
        </w:rPr>
        <w:t>e</w:t>
      </w:r>
    </w:p>
    <w:p w14:paraId="1E6D0A39" w14:textId="021C7D12" w:rsidR="0068783D" w:rsidRPr="00B81EED" w:rsidRDefault="00B81EED" w:rsidP="00B81EED">
      <w:pPr>
        <w:suppressAutoHyphens w:val="0"/>
        <w:spacing w:after="5" w:line="242" w:lineRule="auto"/>
        <w:ind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>………………..</w:t>
      </w:r>
      <w:r w:rsidR="0068783D" w:rsidRPr="00B81EED">
        <w:rPr>
          <w:color w:val="000000"/>
          <w:sz w:val="22"/>
          <w:szCs w:val="22"/>
          <w:lang w:eastAsia="pl-PL"/>
        </w:rPr>
        <w:t>………………………………………………………………………….</w:t>
      </w:r>
    </w:p>
    <w:p w14:paraId="279A5651" w14:textId="77777777" w:rsidR="00B81EED" w:rsidRPr="00B81EED" w:rsidRDefault="0068783D" w:rsidP="00B81EED">
      <w:pPr>
        <w:numPr>
          <w:ilvl w:val="0"/>
          <w:numId w:val="2"/>
        </w:numPr>
        <w:suppressAutoHyphens w:val="0"/>
        <w:spacing w:after="5" w:line="242" w:lineRule="auto"/>
        <w:ind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>sposób wykorzystania udostępnionych przeze mnie zasobów będzie realizowany  w następujący sposób:</w:t>
      </w:r>
    </w:p>
    <w:p w14:paraId="7403D0F9" w14:textId="5A98DEF0" w:rsidR="0068783D" w:rsidRPr="00B81EED" w:rsidRDefault="00B81EED" w:rsidP="00B81EED">
      <w:pPr>
        <w:suppressAutoHyphens w:val="0"/>
        <w:spacing w:after="5" w:line="242" w:lineRule="auto"/>
        <w:ind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>……………………………………………….</w:t>
      </w:r>
      <w:r w:rsidR="0068783D" w:rsidRPr="00B81EED">
        <w:rPr>
          <w:color w:val="000000"/>
          <w:sz w:val="22"/>
          <w:szCs w:val="22"/>
          <w:lang w:eastAsia="pl-PL"/>
        </w:rPr>
        <w:t xml:space="preserve"> ……………………………………………. </w:t>
      </w:r>
    </w:p>
    <w:p w14:paraId="5174E8D3" w14:textId="77777777" w:rsidR="0068783D" w:rsidRPr="00B81EED" w:rsidRDefault="0068783D" w:rsidP="00B81EED">
      <w:pPr>
        <w:numPr>
          <w:ilvl w:val="0"/>
          <w:numId w:val="2"/>
        </w:numPr>
        <w:suppressAutoHyphens w:val="0"/>
        <w:spacing w:after="5" w:line="242" w:lineRule="auto"/>
        <w:ind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zakres mojego udziału przy realizacji zamówienia będzie polegał na: </w:t>
      </w:r>
    </w:p>
    <w:p w14:paraId="0D14D6F9" w14:textId="77777777" w:rsidR="0068783D" w:rsidRPr="00B81EED" w:rsidRDefault="0068783D" w:rsidP="00B81EED">
      <w:pPr>
        <w:suppressAutoHyphens w:val="0"/>
        <w:spacing w:after="5" w:line="242" w:lineRule="auto"/>
        <w:ind w:left="745"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………………………………………………………………………………….. </w:t>
      </w:r>
    </w:p>
    <w:p w14:paraId="7387CCA5" w14:textId="77777777" w:rsidR="0068783D" w:rsidRPr="00B81EED" w:rsidRDefault="0068783D" w:rsidP="00B81EED">
      <w:pPr>
        <w:numPr>
          <w:ilvl w:val="0"/>
          <w:numId w:val="2"/>
        </w:numPr>
        <w:suppressAutoHyphens w:val="0"/>
        <w:spacing w:after="5" w:line="242" w:lineRule="auto"/>
        <w:ind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charakter stosunku łączącego mnie z Wykonawcą będzie następujący: </w:t>
      </w:r>
    </w:p>
    <w:p w14:paraId="3BC2CD01" w14:textId="77777777" w:rsidR="0068783D" w:rsidRPr="00B81EED" w:rsidRDefault="0068783D" w:rsidP="00B81EED">
      <w:pPr>
        <w:suppressAutoHyphens w:val="0"/>
        <w:spacing w:after="5" w:line="242" w:lineRule="auto"/>
        <w:ind w:left="745"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…………………………………………………………………………………. </w:t>
      </w:r>
    </w:p>
    <w:p w14:paraId="3B3F6AF7" w14:textId="77777777" w:rsidR="0068783D" w:rsidRPr="00B81EED" w:rsidRDefault="0068783D" w:rsidP="00B81EED">
      <w:pPr>
        <w:numPr>
          <w:ilvl w:val="0"/>
          <w:numId w:val="2"/>
        </w:numPr>
        <w:suppressAutoHyphens w:val="0"/>
        <w:spacing w:after="5" w:line="242" w:lineRule="auto"/>
        <w:ind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okres mojego udziału przy wykonywaniu zamówienia będzie następujący: </w:t>
      </w:r>
    </w:p>
    <w:p w14:paraId="0AF76A23" w14:textId="77777777" w:rsidR="0068783D" w:rsidRPr="00B81EED" w:rsidRDefault="0068783D" w:rsidP="00B81EED">
      <w:pPr>
        <w:suppressAutoHyphens w:val="0"/>
        <w:spacing w:after="5" w:line="242" w:lineRule="auto"/>
        <w:ind w:left="745" w:right="-2"/>
        <w:jc w:val="both"/>
        <w:rPr>
          <w:color w:val="000000"/>
          <w:sz w:val="22"/>
          <w:szCs w:val="22"/>
          <w:lang w:eastAsia="pl-PL"/>
        </w:rPr>
      </w:pPr>
      <w:r w:rsidRPr="00B81EED">
        <w:rPr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…………………………………………………………………………………. </w:t>
      </w:r>
    </w:p>
    <w:p w14:paraId="50AF837A" w14:textId="77777777" w:rsidR="0068783D" w:rsidRPr="0068783D" w:rsidRDefault="0068783D" w:rsidP="0068783D">
      <w:pPr>
        <w:suppressAutoHyphens w:val="0"/>
        <w:spacing w:line="259" w:lineRule="auto"/>
        <w:ind w:left="25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 w:val="26"/>
          <w:szCs w:val="22"/>
          <w:lang w:eastAsia="pl-PL"/>
        </w:rPr>
        <w:t xml:space="preserve"> </w:t>
      </w:r>
    </w:p>
    <w:p w14:paraId="7853B316" w14:textId="77777777" w:rsidR="0068783D" w:rsidRPr="0068783D" w:rsidRDefault="0068783D" w:rsidP="0068783D">
      <w:pPr>
        <w:suppressAutoHyphens w:val="0"/>
        <w:spacing w:line="259" w:lineRule="auto"/>
        <w:ind w:left="25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 w:val="24"/>
          <w:szCs w:val="22"/>
          <w:lang w:eastAsia="pl-PL"/>
        </w:rPr>
        <w:t xml:space="preserve"> </w:t>
      </w:r>
    </w:p>
    <w:p w14:paraId="3E0A560B" w14:textId="77777777" w:rsidR="0068783D" w:rsidRPr="0068783D" w:rsidRDefault="0068783D" w:rsidP="0068783D">
      <w:pPr>
        <w:suppressAutoHyphens w:val="0"/>
        <w:spacing w:after="5" w:line="259" w:lineRule="auto"/>
        <w:ind w:left="20" w:hanging="10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Cs w:val="22"/>
          <w:lang w:eastAsia="pl-PL"/>
        </w:rPr>
        <w:t xml:space="preserve">……………….…………………….dnia ………….roku </w:t>
      </w:r>
    </w:p>
    <w:p w14:paraId="593A6EFF" w14:textId="1C508629" w:rsidR="0068783D" w:rsidRDefault="0068783D" w:rsidP="00F11B0D">
      <w:pPr>
        <w:suppressAutoHyphens w:val="0"/>
        <w:spacing w:line="259" w:lineRule="auto"/>
        <w:ind w:left="1416" w:right="1420" w:firstLine="708"/>
        <w:jc w:val="right"/>
        <w:rPr>
          <w:color w:val="000000"/>
          <w:szCs w:val="22"/>
          <w:lang w:eastAsia="pl-PL"/>
        </w:rPr>
      </w:pPr>
      <w:r>
        <w:rPr>
          <w:color w:val="000000"/>
          <w:szCs w:val="22"/>
          <w:lang w:eastAsia="pl-PL"/>
        </w:rPr>
        <w:t xml:space="preserve">        </w:t>
      </w:r>
      <w:r w:rsidRPr="0068783D">
        <w:rPr>
          <w:color w:val="000000"/>
          <w:szCs w:val="22"/>
          <w:lang w:eastAsia="pl-PL"/>
        </w:rPr>
        <w:t xml:space="preserve">…………………………………………………………………….                                                                                    </w:t>
      </w:r>
      <w:r>
        <w:rPr>
          <w:color w:val="000000"/>
          <w:szCs w:val="22"/>
          <w:lang w:eastAsia="pl-PL"/>
        </w:rPr>
        <w:t xml:space="preserve">                               </w:t>
      </w:r>
      <w:r w:rsidRPr="0068783D">
        <w:rPr>
          <w:color w:val="000000"/>
          <w:szCs w:val="22"/>
          <w:lang w:eastAsia="pl-PL"/>
        </w:rPr>
        <w:t xml:space="preserve">podpis podmiotu trzeciego </w:t>
      </w:r>
    </w:p>
    <w:p w14:paraId="58379C79" w14:textId="687AB608" w:rsidR="00F11B0D" w:rsidRDefault="00F11B0D" w:rsidP="00F11B0D">
      <w:pPr>
        <w:suppressAutoHyphens w:val="0"/>
        <w:spacing w:line="259" w:lineRule="auto"/>
        <w:ind w:left="1416" w:right="1420" w:firstLine="708"/>
        <w:jc w:val="right"/>
        <w:rPr>
          <w:color w:val="000000"/>
          <w:szCs w:val="22"/>
          <w:lang w:eastAsia="pl-PL"/>
        </w:rPr>
      </w:pPr>
    </w:p>
    <w:p w14:paraId="46A63636" w14:textId="77777777" w:rsidR="00F11B0D" w:rsidRPr="00F11B0D" w:rsidRDefault="00F11B0D" w:rsidP="00F11B0D">
      <w:pPr>
        <w:suppressAutoHyphens w:val="0"/>
        <w:spacing w:line="259" w:lineRule="auto"/>
        <w:ind w:left="1416" w:right="1420" w:firstLine="708"/>
        <w:jc w:val="right"/>
        <w:rPr>
          <w:color w:val="000000"/>
          <w:szCs w:val="22"/>
          <w:lang w:eastAsia="pl-PL"/>
        </w:rPr>
      </w:pPr>
    </w:p>
    <w:p w14:paraId="31C11ADC" w14:textId="77777777" w:rsidR="0068783D" w:rsidRPr="0068783D" w:rsidRDefault="0068783D" w:rsidP="0068783D">
      <w:pPr>
        <w:suppressAutoHyphens w:val="0"/>
        <w:spacing w:after="5" w:line="259" w:lineRule="auto"/>
        <w:ind w:left="35" w:right="541" w:hanging="10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Cs w:val="22"/>
          <w:lang w:eastAsia="pl-PL"/>
        </w:rPr>
        <w:t xml:space="preserve">Zamawiający uprzejmie informuje, że zgodnie z przepisami ustawy Prawo zamówień publicznych zamiast niniejszego załącznika Wykonawca może do oferty załączyć inne dokumenty, w szczególności dokumenty dotyczące: </w:t>
      </w:r>
    </w:p>
    <w:p w14:paraId="583024D0" w14:textId="77777777" w:rsidR="0068783D" w:rsidRPr="0068783D" w:rsidRDefault="0068783D" w:rsidP="0068783D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Cs w:val="22"/>
          <w:lang w:eastAsia="pl-PL"/>
        </w:rPr>
        <w:t xml:space="preserve">zakresu dostępnych Wykonawcy zasobów innego podmiotu,  </w:t>
      </w:r>
    </w:p>
    <w:p w14:paraId="4A0136EC" w14:textId="77777777" w:rsidR="0068783D" w:rsidRPr="0068783D" w:rsidRDefault="0068783D" w:rsidP="0068783D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Cs w:val="22"/>
          <w:lang w:eastAsia="pl-PL"/>
        </w:rPr>
        <w:t xml:space="preserve">sposobu wykorzystania zasobów innego podmiotu, przez Wykonawcę, przy wykonywaniu zamówienia,  </w:t>
      </w:r>
    </w:p>
    <w:p w14:paraId="2BA4E323" w14:textId="77777777" w:rsidR="0068783D" w:rsidRPr="0068783D" w:rsidRDefault="0068783D" w:rsidP="0068783D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Cs w:val="22"/>
          <w:lang w:eastAsia="pl-PL"/>
        </w:rPr>
        <w:t xml:space="preserve">charakteru stosunku, jaki będzie łączył Wykonawcę z innym podmiotem,  </w:t>
      </w:r>
    </w:p>
    <w:p w14:paraId="5B94A3D0" w14:textId="5F221E0F" w:rsidR="005672FA" w:rsidRPr="00F11B0D" w:rsidRDefault="0068783D" w:rsidP="00F11B0D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sz w:val="26"/>
          <w:szCs w:val="22"/>
          <w:lang w:eastAsia="pl-PL"/>
        </w:rPr>
      </w:pPr>
      <w:r w:rsidRPr="0068783D">
        <w:rPr>
          <w:color w:val="000000"/>
          <w:szCs w:val="22"/>
          <w:lang w:eastAsia="pl-PL"/>
        </w:rPr>
        <w:t>zakresu i okresu udziału innego podmiotu przy wykonywaniu zamówienia</w:t>
      </w:r>
      <w:r w:rsidR="00F11B0D">
        <w:rPr>
          <w:color w:val="000000"/>
          <w:sz w:val="22"/>
          <w:szCs w:val="22"/>
          <w:lang w:eastAsia="pl-PL"/>
        </w:rPr>
        <w:t>.</w:t>
      </w:r>
    </w:p>
    <w:sectPr w:rsidR="005672FA" w:rsidRPr="00F11B0D" w:rsidSect="00F11B0D">
      <w:footerReference w:type="default" r:id="rId7"/>
      <w:pgSz w:w="11906" w:h="16838"/>
      <w:pgMar w:top="851" w:right="1134" w:bottom="1418" w:left="1135" w:header="709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560E5" w14:textId="77777777" w:rsidR="00F21FFE" w:rsidRDefault="00F21FFE">
      <w:r>
        <w:separator/>
      </w:r>
    </w:p>
  </w:endnote>
  <w:endnote w:type="continuationSeparator" w:id="0">
    <w:p w14:paraId="036745E9" w14:textId="77777777" w:rsidR="00F21FFE" w:rsidRDefault="00F2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03F4" w14:textId="77777777" w:rsidR="005672FA" w:rsidRDefault="005672F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0E28E" w14:textId="77777777" w:rsidR="00F21FFE" w:rsidRDefault="00F21FFE">
      <w:r>
        <w:separator/>
      </w:r>
    </w:p>
  </w:footnote>
  <w:footnote w:type="continuationSeparator" w:id="0">
    <w:p w14:paraId="064186A4" w14:textId="77777777" w:rsidR="00F21FFE" w:rsidRDefault="00F21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A460C8"/>
    <w:multiLevelType w:val="hybridMultilevel"/>
    <w:tmpl w:val="41C81C9C"/>
    <w:lvl w:ilvl="0" w:tplc="E5C42FC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2164F34">
      <w:start w:val="1"/>
      <w:numFmt w:val="lowerLetter"/>
      <w:lvlText w:val="%2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AB2D1B2">
      <w:start w:val="1"/>
      <w:numFmt w:val="lowerRoman"/>
      <w:lvlText w:val="%3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2B4DAB4">
      <w:start w:val="1"/>
      <w:numFmt w:val="decimal"/>
      <w:lvlText w:val="%4"/>
      <w:lvlJc w:val="left"/>
      <w:pPr>
        <w:ind w:left="2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28A8D30">
      <w:start w:val="1"/>
      <w:numFmt w:val="lowerLetter"/>
      <w:lvlText w:val="%5"/>
      <w:lvlJc w:val="left"/>
      <w:pPr>
        <w:ind w:left="2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7414B6">
      <w:start w:val="1"/>
      <w:numFmt w:val="lowerRoman"/>
      <w:lvlText w:val="%6"/>
      <w:lvlJc w:val="left"/>
      <w:pPr>
        <w:ind w:left="3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9C7D26">
      <w:start w:val="1"/>
      <w:numFmt w:val="decimal"/>
      <w:lvlText w:val="%7"/>
      <w:lvlJc w:val="left"/>
      <w:pPr>
        <w:ind w:left="4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724E428">
      <w:start w:val="1"/>
      <w:numFmt w:val="lowerLetter"/>
      <w:lvlText w:val="%8"/>
      <w:lvlJc w:val="left"/>
      <w:pPr>
        <w:ind w:left="5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0D0D3B4">
      <w:start w:val="1"/>
      <w:numFmt w:val="lowerRoman"/>
      <w:lvlText w:val="%9"/>
      <w:lvlJc w:val="left"/>
      <w:pPr>
        <w:ind w:left="5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C61DA3"/>
    <w:multiLevelType w:val="hybridMultilevel"/>
    <w:tmpl w:val="797603DC"/>
    <w:lvl w:ilvl="0" w:tplc="768C58C0">
      <w:start w:val="1"/>
      <w:numFmt w:val="lowerLetter"/>
      <w:lvlText w:val="%1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E6C7DA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6204DC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F2505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BA8946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4EC3F8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287EA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D0AA40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5EB5F8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7863114">
    <w:abstractNumId w:val="0"/>
  </w:num>
  <w:num w:numId="2" w16cid:durableId="1192886516">
    <w:abstractNumId w:val="1"/>
  </w:num>
  <w:num w:numId="3" w16cid:durableId="1399741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705"/>
    <w:rsid w:val="0003302D"/>
    <w:rsid w:val="00067216"/>
    <w:rsid w:val="00076B19"/>
    <w:rsid w:val="00080B3C"/>
    <w:rsid w:val="002B79A8"/>
    <w:rsid w:val="002E3970"/>
    <w:rsid w:val="00346705"/>
    <w:rsid w:val="003978E4"/>
    <w:rsid w:val="00554181"/>
    <w:rsid w:val="005672FA"/>
    <w:rsid w:val="0068783D"/>
    <w:rsid w:val="007B5D0A"/>
    <w:rsid w:val="007C18CF"/>
    <w:rsid w:val="00803980"/>
    <w:rsid w:val="00804B8A"/>
    <w:rsid w:val="0085424D"/>
    <w:rsid w:val="008A3B91"/>
    <w:rsid w:val="00901326"/>
    <w:rsid w:val="00B0594A"/>
    <w:rsid w:val="00B25221"/>
    <w:rsid w:val="00B81EED"/>
    <w:rsid w:val="00BF7003"/>
    <w:rsid w:val="00C24C6A"/>
    <w:rsid w:val="00D260DC"/>
    <w:rsid w:val="00E23E1E"/>
    <w:rsid w:val="00EE3BBC"/>
    <w:rsid w:val="00EE4A65"/>
    <w:rsid w:val="00F11B0D"/>
    <w:rsid w:val="00F2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115647"/>
  <w15:chartTrackingRefBased/>
  <w15:docId w15:val="{DCF5BF77-A426-4C0F-BB12-6C587D1D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line="360" w:lineRule="auto"/>
      <w:jc w:val="right"/>
      <w:outlineLvl w:val="2"/>
    </w:pPr>
    <w:rPr>
      <w:rFonts w:ascii="Arial" w:hAnsi="Arial" w:cs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line="360" w:lineRule="auto"/>
      <w:jc w:val="center"/>
      <w:outlineLvl w:val="3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</w:style>
  <w:style w:type="paragraph" w:styleId="Tytu">
    <w:name w:val="Title"/>
    <w:basedOn w:val="Normalny"/>
    <w:next w:val="Podtytu"/>
    <w:qFormat/>
    <w:pPr>
      <w:widowControl w:val="0"/>
      <w:spacing w:line="360" w:lineRule="auto"/>
      <w:jc w:val="center"/>
    </w:pPr>
    <w:rPr>
      <w:rFonts w:ascii="Arial" w:hAnsi="Arial" w:cs="Arial"/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 w:cs="Arial"/>
      <w:sz w:val="24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C18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C18C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pu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zampub</dc:creator>
  <cp:keywords/>
  <cp:lastModifiedBy>Adriana Więcko</cp:lastModifiedBy>
  <cp:revision>2</cp:revision>
  <cp:lastPrinted>2019-04-29T08:37:00Z</cp:lastPrinted>
  <dcterms:created xsi:type="dcterms:W3CDTF">2022-09-08T11:56:00Z</dcterms:created>
  <dcterms:modified xsi:type="dcterms:W3CDTF">2022-09-08T11:56:00Z</dcterms:modified>
</cp:coreProperties>
</file>