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E62FF9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3AB5EDE4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0742A41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3385E511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2B194EB" w14:textId="5AFC3CDD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0A2C65">
        <w:rPr>
          <w:b/>
          <w:color w:val="000000"/>
          <w:sz w:val="22"/>
          <w:szCs w:val="22"/>
        </w:rPr>
        <w:t>2</w:t>
      </w:r>
      <w:r w:rsidR="00942A56">
        <w:rPr>
          <w:b/>
          <w:color w:val="000000"/>
          <w:sz w:val="22"/>
          <w:szCs w:val="22"/>
        </w:rPr>
        <w:t>6</w:t>
      </w:r>
      <w:r w:rsidR="003C523B" w:rsidRPr="003C523B">
        <w:rPr>
          <w:b/>
          <w:color w:val="000000"/>
          <w:sz w:val="22"/>
          <w:szCs w:val="22"/>
        </w:rPr>
        <w:t>/TP/202</w:t>
      </w:r>
      <w:r w:rsidR="00E62FF9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>19 r. poz. 2019) – dalej p.z.p.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61AAC9BF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SPZOZ Szpitalem Powiatowym w Kętrzynie</w:t>
      </w:r>
      <w:r w:rsidRPr="00CC74F0">
        <w:rPr>
          <w:color w:val="000000"/>
          <w:sz w:val="22"/>
          <w:szCs w:val="22"/>
        </w:rPr>
        <w:t xml:space="preserve">, ul. M.C. Skłodowskiej 2, 11-400 Kętrzyn, wpisanym do rejestru przedsiębiorców Krajowego Rejestru Sądowego prowadzonego przez Sąd Rejonowy w Olsztynie, VIII Wydział Gospodarczy KRS pod numerem 0000000499, posiadający nadany numer NIP: 7421836030, reprezentowanym przez Wojciecha Glinkę – Dyrektora </w:t>
      </w:r>
    </w:p>
    <w:p w14:paraId="700A7E1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zwanym dalej „</w:t>
      </w:r>
      <w:r w:rsidRPr="00CC74F0">
        <w:rPr>
          <w:b/>
          <w:color w:val="000000"/>
          <w:sz w:val="22"/>
          <w:szCs w:val="22"/>
        </w:rPr>
        <w:t>Zamawiającym</w:t>
      </w:r>
      <w:r w:rsidRPr="00CC74F0">
        <w:rPr>
          <w:color w:val="000000"/>
          <w:sz w:val="22"/>
          <w:szCs w:val="22"/>
        </w:rPr>
        <w:t xml:space="preserve">”,   </w:t>
      </w:r>
    </w:p>
    <w:p w14:paraId="5D93890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7FFBA6A1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…………………………………………………………………………………………………,</w:t>
      </w:r>
    </w:p>
    <w:p w14:paraId="7434625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18AD0377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406AA2B4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55F0AF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0D801E9E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58E673FB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</w:t>
      </w:r>
      <w:r w:rsidRPr="001A57F3">
        <w:rPr>
          <w:bCs/>
          <w:color w:val="000000"/>
          <w:sz w:val="22"/>
          <w:szCs w:val="22"/>
        </w:rPr>
        <w:t>dostawa</w:t>
      </w:r>
      <w:r w:rsidR="00F96027" w:rsidRPr="001A57F3">
        <w:rPr>
          <w:b/>
          <w:color w:val="000000"/>
          <w:sz w:val="22"/>
          <w:szCs w:val="22"/>
        </w:rPr>
        <w:t xml:space="preserve"> </w:t>
      </w:r>
      <w:r w:rsidR="001A57F3" w:rsidRPr="001A57F3">
        <w:rPr>
          <w:b/>
          <w:color w:val="000000"/>
          <w:sz w:val="22"/>
          <w:szCs w:val="22"/>
        </w:rPr>
        <w:t>asortymentu do chirurgicznego szycia i zamykania ran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F96027" w:rsidRPr="00F96027">
        <w:rPr>
          <w:b/>
          <w:bCs/>
          <w:color w:val="000000"/>
          <w:sz w:val="22"/>
          <w:szCs w:val="22"/>
        </w:rPr>
        <w:t>Pakiet nr…….</w:t>
      </w:r>
      <w:r w:rsidRPr="00B02209">
        <w:rPr>
          <w:bCs/>
          <w:color w:val="000000"/>
          <w:sz w:val="22"/>
          <w:szCs w:val="22"/>
        </w:rPr>
        <w:t xml:space="preserve">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03D7A8F4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03795B7B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1B7320F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73D961C0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41EACE97" w14:textId="269CC633" w:rsidR="00870D28" w:rsidRPr="00870D28" w:rsidRDefault="00870D28" w:rsidP="00870D28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271DB5">
        <w:rPr>
          <w:bCs/>
          <w:color w:val="000000"/>
          <w:sz w:val="22"/>
          <w:szCs w:val="22"/>
        </w:rPr>
        <w:t xml:space="preserve">Wykonawca będzie dostarczać Produkty </w:t>
      </w:r>
      <w:r w:rsidRPr="00271DB5">
        <w:rPr>
          <w:b/>
          <w:bCs/>
          <w:color w:val="000000"/>
          <w:sz w:val="22"/>
          <w:szCs w:val="22"/>
        </w:rPr>
        <w:t xml:space="preserve">w okresie </w:t>
      </w:r>
      <w:r w:rsidR="001A57F3">
        <w:rPr>
          <w:b/>
          <w:bCs/>
          <w:color w:val="000000"/>
          <w:sz w:val="22"/>
          <w:szCs w:val="22"/>
        </w:rPr>
        <w:t xml:space="preserve">12 </w:t>
      </w:r>
      <w:r w:rsidRPr="00271DB5">
        <w:rPr>
          <w:b/>
          <w:bCs/>
          <w:color w:val="000000"/>
          <w:sz w:val="22"/>
          <w:szCs w:val="22"/>
        </w:rPr>
        <w:t xml:space="preserve">miesięcy </w:t>
      </w:r>
      <w:r w:rsidRPr="00271DB5">
        <w:rPr>
          <w:bCs/>
          <w:color w:val="000000"/>
          <w:sz w:val="22"/>
          <w:szCs w:val="22"/>
        </w:rPr>
        <w:t xml:space="preserve">obowiązywania Umowy tj. od </w:t>
      </w:r>
      <w:r>
        <w:rPr>
          <w:b/>
          <w:bCs/>
          <w:color w:val="000000"/>
          <w:sz w:val="22"/>
          <w:szCs w:val="22"/>
        </w:rPr>
        <w:t>…..………</w:t>
      </w:r>
      <w:r w:rsidRPr="00271DB5">
        <w:rPr>
          <w:b/>
          <w:bCs/>
          <w:color w:val="000000"/>
          <w:sz w:val="22"/>
          <w:szCs w:val="22"/>
        </w:rPr>
        <w:t xml:space="preserve"> r.</w:t>
      </w:r>
      <w:r w:rsidRPr="00271DB5">
        <w:rPr>
          <w:bCs/>
          <w:color w:val="000000"/>
          <w:sz w:val="22"/>
          <w:szCs w:val="22"/>
        </w:rPr>
        <w:t xml:space="preserve"> do dnia </w:t>
      </w:r>
      <w:r>
        <w:rPr>
          <w:b/>
          <w:bCs/>
          <w:color w:val="000000"/>
          <w:sz w:val="22"/>
          <w:szCs w:val="22"/>
        </w:rPr>
        <w:t>……..…….</w:t>
      </w:r>
      <w:r w:rsidRPr="00271DB5">
        <w:rPr>
          <w:b/>
          <w:bCs/>
          <w:color w:val="000000"/>
          <w:sz w:val="22"/>
          <w:szCs w:val="22"/>
        </w:rPr>
        <w:t>r</w:t>
      </w:r>
    </w:p>
    <w:p w14:paraId="7587FBD5" w14:textId="58795626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44056B">
        <w:rPr>
          <w:b/>
          <w:color w:val="000000"/>
          <w:sz w:val="22"/>
          <w:szCs w:val="22"/>
        </w:rPr>
        <w:t xml:space="preserve">Wykonawca każdorazowo dostarczy Produkty w terminie </w:t>
      </w:r>
      <w:r w:rsidR="00DC1C67" w:rsidRPr="0044056B">
        <w:rPr>
          <w:b/>
          <w:color w:val="000000"/>
          <w:sz w:val="22"/>
          <w:szCs w:val="22"/>
        </w:rPr>
        <w:t>…</w:t>
      </w:r>
      <w:r w:rsidR="00B02209" w:rsidRPr="0044056B">
        <w:rPr>
          <w:b/>
          <w:color w:val="000000"/>
          <w:sz w:val="22"/>
          <w:szCs w:val="22"/>
        </w:rPr>
        <w:t xml:space="preserve"> dni</w:t>
      </w:r>
      <w:r w:rsidRPr="0044056B">
        <w:rPr>
          <w:b/>
          <w:color w:val="000000"/>
          <w:sz w:val="22"/>
          <w:szCs w:val="22"/>
        </w:rPr>
        <w:t xml:space="preserve"> roboczych</w:t>
      </w:r>
      <w:r w:rsidR="00DC1C67" w:rsidRPr="0044056B">
        <w:rPr>
          <w:b/>
          <w:color w:val="000000"/>
          <w:sz w:val="22"/>
          <w:szCs w:val="22"/>
        </w:rPr>
        <w:t xml:space="preserve"> </w:t>
      </w:r>
      <w:r w:rsidR="00DC1C67" w:rsidRPr="004D4E53">
        <w:rPr>
          <w:bCs/>
          <w:color w:val="000000"/>
          <w:sz w:val="22"/>
          <w:szCs w:val="22"/>
        </w:rPr>
        <w:t>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7CD5089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</w:t>
      </w:r>
      <w:r w:rsidR="00DC1C67" w:rsidRPr="004D4E53">
        <w:rPr>
          <w:sz w:val="22"/>
          <w:szCs w:val="22"/>
        </w:rPr>
        <w:lastRenderedPageBreak/>
        <w:t>Zamawiającego.</w:t>
      </w:r>
    </w:p>
    <w:p w14:paraId="13B7B6E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09F1070D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7E9C6E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E7F6B0B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793A85DF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552EA609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79A48201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371C5F4B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56808EB2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1D2AE6C5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1E3CF3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6B911492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37CF0998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1CAFDD12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7EFD990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677A35A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5669981E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2BFD9D2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3B839ED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>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4372641E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09FF2B41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D2B2273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AD55458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0B9445B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E8AC661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7CE93055" w14:textId="055650AD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Pr="00B57FB6">
        <w:rPr>
          <w:b/>
          <w:bCs/>
          <w:color w:val="000000"/>
          <w:sz w:val="22"/>
          <w:szCs w:val="22"/>
        </w:rPr>
        <w:t xml:space="preserve">30 dni od </w:t>
      </w:r>
      <w:r w:rsidR="00B57FB6">
        <w:rPr>
          <w:b/>
          <w:bCs/>
          <w:color w:val="000000"/>
          <w:sz w:val="22"/>
          <w:szCs w:val="22"/>
        </w:rPr>
        <w:t xml:space="preserve">daty </w:t>
      </w:r>
      <w:r w:rsidRPr="00B57FB6">
        <w:rPr>
          <w:b/>
          <w:bCs/>
          <w:color w:val="000000"/>
          <w:sz w:val="22"/>
          <w:szCs w:val="22"/>
        </w:rPr>
        <w:t>otrzymania faktury VAT</w:t>
      </w:r>
      <w:r w:rsidRPr="00CC74F0">
        <w:rPr>
          <w:color w:val="000000"/>
          <w:sz w:val="22"/>
          <w:szCs w:val="22"/>
        </w:rPr>
        <w:t xml:space="preserve">. </w:t>
      </w:r>
    </w:p>
    <w:p w14:paraId="18F01675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4D9A376E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304D6841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4A551AB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53ACE9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7DBD13A1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62FB672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1F77181F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36E51589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D77EC0F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4CA7B345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58954444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7168DB9D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EBDF9FD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92C44BD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7255DAB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62B50A2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34CD5E5C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45A9B9AD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F1C96A4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6CC1F7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55C29CA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5FFFD65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4DBD26DB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88780C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EC2B9E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2F63A6F2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1D085055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62FE8C1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5A52406D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207E7429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E3B0537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2943CAED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DF85962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17DBAF76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61E6FDF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2) e-maila: ....................., </w:t>
      </w:r>
    </w:p>
    <w:p w14:paraId="75A993C4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596B866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022CCDA4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3C19C5B8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43C2E698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27154011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7547A6C3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8D577D5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1062FCED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408DBBB5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1866DDA8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3D5233C6" w14:textId="77777777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>tego okresu do czasu pełnego wyko</w:t>
      </w:r>
      <w:r w:rsidR="00BF6EEC">
        <w:rPr>
          <w:sz w:val="22"/>
          <w:szCs w:val="22"/>
        </w:rPr>
        <w:t>rzystania limitu wartości przed</w:t>
      </w:r>
      <w:r>
        <w:rPr>
          <w:sz w:val="22"/>
          <w:szCs w:val="22"/>
        </w:rPr>
        <w:t>miotu Umowy</w:t>
      </w:r>
      <w:r w:rsidRPr="00D82B2A">
        <w:rPr>
          <w:sz w:val="22"/>
          <w:szCs w:val="22"/>
        </w:rPr>
        <w:t>, lecz nie dłużej niż o 90 dni.</w:t>
      </w:r>
    </w:p>
    <w:p w14:paraId="1599002F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29A8C8F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4B3286EB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C6EC161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FFDA889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71378B2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7AE31D7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5EED35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Ewentualne spory mogące wyniknąć na tle wykonania Umowy rozstrzygać będzie sąd powszechny w </w:t>
      </w:r>
      <w:r w:rsidRPr="00D95CBD">
        <w:rPr>
          <w:color w:val="000000"/>
          <w:sz w:val="22"/>
          <w:szCs w:val="22"/>
        </w:rPr>
        <w:lastRenderedPageBreak/>
        <w:t>Olsztynie.</w:t>
      </w:r>
    </w:p>
    <w:p w14:paraId="662DD05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E6AD1D8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D695A81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4F78BA2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658932F7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08697">
    <w:abstractNumId w:val="25"/>
  </w:num>
  <w:num w:numId="2" w16cid:durableId="238248574">
    <w:abstractNumId w:val="21"/>
  </w:num>
  <w:num w:numId="3" w16cid:durableId="1650591257">
    <w:abstractNumId w:val="7"/>
  </w:num>
  <w:num w:numId="4" w16cid:durableId="1314680539">
    <w:abstractNumId w:val="4"/>
  </w:num>
  <w:num w:numId="5" w16cid:durableId="393898528">
    <w:abstractNumId w:val="22"/>
  </w:num>
  <w:num w:numId="6" w16cid:durableId="810248157">
    <w:abstractNumId w:val="24"/>
  </w:num>
  <w:num w:numId="7" w16cid:durableId="1968275433">
    <w:abstractNumId w:val="10"/>
  </w:num>
  <w:num w:numId="8" w16cid:durableId="1016613385">
    <w:abstractNumId w:val="18"/>
  </w:num>
  <w:num w:numId="9" w16cid:durableId="19743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158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4282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22627">
    <w:abstractNumId w:val="2"/>
  </w:num>
  <w:num w:numId="13" w16cid:durableId="1406802798">
    <w:abstractNumId w:val="14"/>
  </w:num>
  <w:num w:numId="14" w16cid:durableId="1506359414">
    <w:abstractNumId w:val="17"/>
  </w:num>
  <w:num w:numId="15" w16cid:durableId="1766924133">
    <w:abstractNumId w:val="11"/>
  </w:num>
  <w:num w:numId="16" w16cid:durableId="347484053">
    <w:abstractNumId w:val="12"/>
  </w:num>
  <w:num w:numId="17" w16cid:durableId="1910532175">
    <w:abstractNumId w:val="3"/>
  </w:num>
  <w:num w:numId="18" w16cid:durableId="130947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2801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230716">
    <w:abstractNumId w:val="23"/>
  </w:num>
  <w:num w:numId="21" w16cid:durableId="615134314">
    <w:abstractNumId w:val="28"/>
  </w:num>
  <w:num w:numId="22" w16cid:durableId="1250041409">
    <w:abstractNumId w:val="0"/>
  </w:num>
  <w:num w:numId="23" w16cid:durableId="1104225801">
    <w:abstractNumId w:val="13"/>
  </w:num>
  <w:num w:numId="24" w16cid:durableId="1785811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4539466">
    <w:abstractNumId w:val="16"/>
  </w:num>
  <w:num w:numId="26" w16cid:durableId="757361526">
    <w:abstractNumId w:val="1"/>
  </w:num>
  <w:num w:numId="27" w16cid:durableId="1916358923">
    <w:abstractNumId w:val="20"/>
  </w:num>
  <w:num w:numId="28" w16cid:durableId="1522430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7834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772C2"/>
    <w:rsid w:val="000A2C65"/>
    <w:rsid w:val="000B10DA"/>
    <w:rsid w:val="001A57F3"/>
    <w:rsid w:val="001C4E23"/>
    <w:rsid w:val="00211485"/>
    <w:rsid w:val="00323BA0"/>
    <w:rsid w:val="00342592"/>
    <w:rsid w:val="00360483"/>
    <w:rsid w:val="003C1CE5"/>
    <w:rsid w:val="003C523B"/>
    <w:rsid w:val="0044056B"/>
    <w:rsid w:val="004D4E53"/>
    <w:rsid w:val="00596E4D"/>
    <w:rsid w:val="005B54A8"/>
    <w:rsid w:val="008003D9"/>
    <w:rsid w:val="00864B50"/>
    <w:rsid w:val="00870D28"/>
    <w:rsid w:val="00886BBE"/>
    <w:rsid w:val="008D1E10"/>
    <w:rsid w:val="00942A56"/>
    <w:rsid w:val="009940CA"/>
    <w:rsid w:val="00A1141A"/>
    <w:rsid w:val="00B02209"/>
    <w:rsid w:val="00B57FB6"/>
    <w:rsid w:val="00B73CEA"/>
    <w:rsid w:val="00BF6EEC"/>
    <w:rsid w:val="00D032E4"/>
    <w:rsid w:val="00D753F6"/>
    <w:rsid w:val="00D82B2A"/>
    <w:rsid w:val="00D95CBD"/>
    <w:rsid w:val="00D96227"/>
    <w:rsid w:val="00D96F38"/>
    <w:rsid w:val="00DC1C67"/>
    <w:rsid w:val="00E62FF9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apte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2943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2021-09-02T10:11:00Z</cp:lastPrinted>
  <dcterms:created xsi:type="dcterms:W3CDTF">2022-08-22T09:33:00Z</dcterms:created>
  <dcterms:modified xsi:type="dcterms:W3CDTF">2022-08-22T09:33:00Z</dcterms:modified>
</cp:coreProperties>
</file>