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0752B" w14:textId="2BCA4AA3" w:rsidR="009538B5" w:rsidRPr="009538B5" w:rsidRDefault="009538B5" w:rsidP="009538B5">
      <w:pPr>
        <w:spacing w:line="276" w:lineRule="auto"/>
        <w:jc w:val="center"/>
        <w:rPr>
          <w:bCs/>
          <w:i/>
          <w:iCs/>
          <w:color w:val="000000"/>
          <w:sz w:val="16"/>
          <w:szCs w:val="16"/>
        </w:rPr>
      </w:pPr>
      <w:bookmarkStart w:id="0" w:name="_Hlk70061219"/>
      <w:r w:rsidRPr="009538B5">
        <w:rPr>
          <w:bCs/>
          <w:i/>
          <w:iCs/>
          <w:color w:val="000000"/>
          <w:sz w:val="16"/>
          <w:szCs w:val="16"/>
        </w:rPr>
        <w:t>"Dostawa papieru do KTG / EKG, elektrod do EKG i żelu do USG do Szpitala Powiatowego w Kętrzynie”</w:t>
      </w:r>
      <w:r>
        <w:rPr>
          <w:bCs/>
          <w:i/>
          <w:iCs/>
          <w:color w:val="000000"/>
          <w:sz w:val="16"/>
          <w:szCs w:val="16"/>
        </w:rPr>
        <w:t xml:space="preserve"> nr postępowania </w:t>
      </w:r>
      <w:r w:rsidR="00447320">
        <w:rPr>
          <w:bCs/>
          <w:i/>
          <w:iCs/>
          <w:color w:val="000000"/>
          <w:sz w:val="16"/>
          <w:szCs w:val="16"/>
        </w:rPr>
        <w:t xml:space="preserve">  </w:t>
      </w:r>
      <w:r w:rsidR="00CA5EEB">
        <w:rPr>
          <w:bCs/>
          <w:i/>
          <w:iCs/>
          <w:color w:val="000000"/>
          <w:sz w:val="16"/>
          <w:szCs w:val="16"/>
        </w:rPr>
        <w:t>2</w:t>
      </w:r>
      <w:r w:rsidR="003B0FC3">
        <w:rPr>
          <w:bCs/>
          <w:i/>
          <w:iCs/>
          <w:color w:val="000000"/>
          <w:sz w:val="16"/>
          <w:szCs w:val="16"/>
        </w:rPr>
        <w:t>5</w:t>
      </w:r>
      <w:r>
        <w:rPr>
          <w:bCs/>
          <w:i/>
          <w:iCs/>
          <w:color w:val="000000"/>
          <w:sz w:val="16"/>
          <w:szCs w:val="16"/>
        </w:rPr>
        <w:t>/PP/202</w:t>
      </w:r>
      <w:r w:rsidR="003B0FC3">
        <w:rPr>
          <w:bCs/>
          <w:i/>
          <w:iCs/>
          <w:color w:val="000000"/>
          <w:sz w:val="16"/>
          <w:szCs w:val="16"/>
        </w:rPr>
        <w:t>3</w:t>
      </w:r>
    </w:p>
    <w:p w14:paraId="1A029D85" w14:textId="08A6FB82" w:rsidR="009538B5" w:rsidRDefault="009538B5" w:rsidP="009538B5">
      <w:pPr>
        <w:spacing w:line="276" w:lineRule="auto"/>
        <w:jc w:val="right"/>
        <w:rPr>
          <w:bCs/>
          <w:i/>
          <w:iCs/>
          <w:color w:val="000000"/>
          <w:sz w:val="22"/>
          <w:szCs w:val="22"/>
        </w:rPr>
      </w:pPr>
      <w:r w:rsidRPr="009538B5">
        <w:rPr>
          <w:bCs/>
          <w:i/>
          <w:iCs/>
          <w:color w:val="000000"/>
          <w:sz w:val="22"/>
          <w:szCs w:val="22"/>
        </w:rPr>
        <w:t xml:space="preserve"> </w:t>
      </w:r>
      <w:bookmarkEnd w:id="0"/>
    </w:p>
    <w:p w14:paraId="3C631992" w14:textId="2A9E3399" w:rsidR="009538B5" w:rsidRPr="009538B5" w:rsidRDefault="005F3878" w:rsidP="009538B5">
      <w:pPr>
        <w:spacing w:line="276" w:lineRule="auto"/>
        <w:jc w:val="right"/>
        <w:rPr>
          <w:bCs/>
          <w:i/>
          <w:iCs/>
          <w:color w:val="000000"/>
          <w:sz w:val="22"/>
          <w:szCs w:val="22"/>
        </w:rPr>
      </w:pPr>
      <w:r>
        <w:rPr>
          <w:bCs/>
          <w:i/>
          <w:iCs/>
          <w:color w:val="000000"/>
          <w:sz w:val="22"/>
          <w:szCs w:val="22"/>
        </w:rPr>
        <w:t xml:space="preserve">Istotne postanowienia umowy - </w:t>
      </w:r>
      <w:r w:rsidR="009538B5" w:rsidRPr="009538B5">
        <w:rPr>
          <w:bCs/>
          <w:i/>
          <w:iCs/>
          <w:color w:val="000000"/>
          <w:sz w:val="22"/>
          <w:szCs w:val="22"/>
        </w:rPr>
        <w:t>Załącznik nr 3</w:t>
      </w:r>
    </w:p>
    <w:p w14:paraId="595834A6" w14:textId="77777777" w:rsidR="009538B5" w:rsidRDefault="009538B5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4FED21EB" w14:textId="6D3E566C" w:rsidR="00B02209" w:rsidRPr="007263D3" w:rsidRDefault="007263D3" w:rsidP="009538B5">
      <w:pPr>
        <w:spacing w:line="276" w:lineRule="auto"/>
        <w:jc w:val="center"/>
        <w:rPr>
          <w:b/>
          <w:i/>
          <w:iCs/>
          <w:color w:val="000000"/>
          <w:sz w:val="22"/>
          <w:szCs w:val="22"/>
        </w:rPr>
      </w:pPr>
      <w:r w:rsidRPr="007263D3">
        <w:rPr>
          <w:b/>
          <w:i/>
          <w:iCs/>
          <w:color w:val="000000"/>
          <w:sz w:val="22"/>
          <w:szCs w:val="22"/>
        </w:rPr>
        <w:t xml:space="preserve">Projekt </w:t>
      </w:r>
      <w:r w:rsidR="00B02209" w:rsidRPr="007263D3">
        <w:rPr>
          <w:b/>
          <w:i/>
          <w:iCs/>
          <w:color w:val="000000"/>
          <w:sz w:val="22"/>
          <w:szCs w:val="22"/>
        </w:rPr>
        <w:t>Umow</w:t>
      </w:r>
      <w:r w:rsidRPr="007263D3">
        <w:rPr>
          <w:b/>
          <w:i/>
          <w:iCs/>
          <w:color w:val="000000"/>
          <w:sz w:val="22"/>
          <w:szCs w:val="22"/>
        </w:rPr>
        <w:t>y</w:t>
      </w:r>
      <w:r w:rsidR="009538B5" w:rsidRPr="007263D3">
        <w:rPr>
          <w:b/>
          <w:i/>
          <w:iCs/>
          <w:color w:val="000000"/>
          <w:sz w:val="22"/>
          <w:szCs w:val="22"/>
        </w:rPr>
        <w:t xml:space="preserve">  </w:t>
      </w:r>
      <w:r w:rsidR="00B02209" w:rsidRPr="007263D3">
        <w:rPr>
          <w:b/>
          <w:i/>
          <w:iCs/>
          <w:color w:val="000000"/>
          <w:sz w:val="22"/>
          <w:szCs w:val="22"/>
        </w:rPr>
        <w:t>nr …</w:t>
      </w:r>
      <w:r w:rsidRPr="007263D3">
        <w:rPr>
          <w:b/>
          <w:i/>
          <w:iCs/>
          <w:color w:val="000000"/>
          <w:sz w:val="22"/>
          <w:szCs w:val="22"/>
        </w:rPr>
        <w:t>…</w:t>
      </w:r>
      <w:r w:rsidR="009538B5" w:rsidRPr="007263D3">
        <w:rPr>
          <w:b/>
          <w:i/>
          <w:iCs/>
          <w:color w:val="000000"/>
          <w:sz w:val="22"/>
          <w:szCs w:val="22"/>
        </w:rPr>
        <w:t>/202</w:t>
      </w:r>
      <w:r w:rsidR="003B0FC3">
        <w:rPr>
          <w:b/>
          <w:i/>
          <w:iCs/>
          <w:color w:val="000000"/>
          <w:sz w:val="22"/>
          <w:szCs w:val="22"/>
        </w:rPr>
        <w:t>3</w:t>
      </w:r>
    </w:p>
    <w:p w14:paraId="573B23DD" w14:textId="2E879449" w:rsidR="00B02209" w:rsidRPr="00CC74F0" w:rsidRDefault="00B02209" w:rsidP="00F17E12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 xml:space="preserve">……………………. w Kętrzynie, w wyniku postępowania </w:t>
      </w:r>
      <w:r w:rsidR="003B0FC3">
        <w:rPr>
          <w:color w:val="000000"/>
          <w:sz w:val="22"/>
          <w:szCs w:val="22"/>
        </w:rPr>
        <w:t>25/</w:t>
      </w:r>
      <w:r w:rsidRPr="00DC1C67">
        <w:rPr>
          <w:color w:val="000000"/>
          <w:sz w:val="22"/>
          <w:szCs w:val="22"/>
        </w:rPr>
        <w:t>PP/202</w:t>
      </w:r>
      <w:r w:rsidR="003B0FC3">
        <w:rPr>
          <w:color w:val="000000"/>
          <w:sz w:val="22"/>
          <w:szCs w:val="22"/>
        </w:rPr>
        <w:t>3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Pr="00DC1C67">
        <w:rPr>
          <w:color w:val="00000A"/>
          <w:sz w:val="22"/>
          <w:szCs w:val="22"/>
        </w:rPr>
        <w:t>w  trybie art. 2 ust. 1 pkt 1)</w:t>
      </w:r>
      <w:r w:rsidRPr="00DC1C67">
        <w:rPr>
          <w:color w:val="FF0000"/>
          <w:sz w:val="22"/>
          <w:szCs w:val="22"/>
        </w:rPr>
        <w:t xml:space="preserve"> </w:t>
      </w:r>
      <w:r w:rsidRPr="00DC1C67">
        <w:rPr>
          <w:color w:val="00000A"/>
          <w:sz w:val="22"/>
          <w:szCs w:val="22"/>
        </w:rPr>
        <w:t xml:space="preserve">ustawy z dnia 11 września 2019 r. Prawo zamówień publicznych (t </w:t>
      </w:r>
      <w:r w:rsidRPr="00DC1C67">
        <w:rPr>
          <w:rFonts w:eastAsia="SimSun"/>
          <w:sz w:val="22"/>
          <w:szCs w:val="22"/>
          <w:lang w:eastAsia="zh-CN" w:bidi="hi-IN"/>
        </w:rPr>
        <w:t xml:space="preserve">.j. Dz. U. poz. 2019 z późn. zm.) tj. o wartości poniżej 130 000 tys. </w:t>
      </w:r>
      <w:r w:rsidR="00F17E12">
        <w:rPr>
          <w:rFonts w:eastAsia="SimSun"/>
          <w:sz w:val="22"/>
          <w:szCs w:val="22"/>
          <w:lang w:eastAsia="zh-CN" w:bidi="hi-IN"/>
        </w:rPr>
        <w:t xml:space="preserve">zł, 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4B70F4BC" w14:textId="77777777" w:rsidR="009E7407" w:rsidRPr="009E7407" w:rsidRDefault="009E7407" w:rsidP="009E7407">
      <w:pPr>
        <w:autoSpaceDN/>
        <w:spacing w:line="276" w:lineRule="auto"/>
        <w:jc w:val="both"/>
        <w:textAlignment w:val="auto"/>
        <w:rPr>
          <w:kern w:val="1"/>
          <w:sz w:val="22"/>
          <w:szCs w:val="22"/>
          <w:lang w:eastAsia="zh-CN"/>
        </w:rPr>
      </w:pPr>
      <w:r w:rsidRPr="009E7407">
        <w:rPr>
          <w:b/>
          <w:kern w:val="1"/>
          <w:sz w:val="22"/>
          <w:szCs w:val="22"/>
          <w:lang w:eastAsia="zh-CN"/>
        </w:rPr>
        <w:t>SPZOZ Szpitalem Powiatowym w Kętrzynie</w:t>
      </w:r>
      <w:r w:rsidRPr="009E7407">
        <w:rPr>
          <w:kern w:val="1"/>
          <w:sz w:val="22"/>
          <w:szCs w:val="22"/>
          <w:lang w:eastAsia="zh-CN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posiadającym nadany numer NIP: 7421836030, zwanym dalej „</w:t>
      </w:r>
      <w:r w:rsidRPr="009E7407">
        <w:rPr>
          <w:b/>
          <w:kern w:val="1"/>
          <w:sz w:val="22"/>
          <w:szCs w:val="22"/>
          <w:lang w:eastAsia="zh-CN"/>
        </w:rPr>
        <w:t>Zamawiającym”,</w:t>
      </w:r>
      <w:r w:rsidRPr="009E7407">
        <w:rPr>
          <w:kern w:val="1"/>
          <w:sz w:val="22"/>
          <w:szCs w:val="22"/>
          <w:lang w:eastAsia="zh-CN"/>
        </w:rPr>
        <w:t xml:space="preserve"> reprezentowanym przez:</w:t>
      </w:r>
    </w:p>
    <w:p w14:paraId="4769A9FC" w14:textId="77777777" w:rsidR="009E7407" w:rsidRPr="009E7407" w:rsidRDefault="009E7407" w:rsidP="009E7407">
      <w:pPr>
        <w:suppressAutoHyphens w:val="0"/>
        <w:autoSpaceDN/>
        <w:spacing w:after="128" w:line="276" w:lineRule="auto"/>
        <w:ind w:left="9" w:right="1208" w:hanging="10"/>
        <w:jc w:val="both"/>
        <w:textAlignment w:val="auto"/>
        <w:rPr>
          <w:b/>
          <w:kern w:val="1"/>
          <w:sz w:val="22"/>
          <w:szCs w:val="22"/>
          <w:lang w:eastAsia="zh-CN"/>
        </w:rPr>
      </w:pPr>
      <w:r w:rsidRPr="009E7407">
        <w:rPr>
          <w:b/>
          <w:kern w:val="1"/>
          <w:sz w:val="22"/>
          <w:szCs w:val="22"/>
          <w:lang w:eastAsia="zh-CN"/>
        </w:rPr>
        <w:t>Wojciecha Glinkę – Dyrektora</w:t>
      </w:r>
    </w:p>
    <w:p w14:paraId="25173D42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a</w:t>
      </w:r>
    </w:p>
    <w:p w14:paraId="0795C46D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…………………………………………………………………………………………………,</w:t>
      </w:r>
    </w:p>
    <w:p w14:paraId="179D4CF6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reprezentowanym przez: </w:t>
      </w:r>
    </w:p>
    <w:p w14:paraId="089E3829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38DD389D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19D1AFF6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1C582A7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7D60DBC2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07DB8FDA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0D2A40BE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1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29026263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1"/>
    <w:p w14:paraId="5B852DA1" w14:textId="4CFE7647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>
        <w:rPr>
          <w:bCs/>
          <w:color w:val="000000"/>
          <w:sz w:val="22"/>
          <w:szCs w:val="22"/>
        </w:rPr>
        <w:t>sukcesywna</w:t>
      </w:r>
      <w:r w:rsidRPr="00B02209">
        <w:rPr>
          <w:bCs/>
          <w:color w:val="000000"/>
          <w:sz w:val="22"/>
          <w:szCs w:val="22"/>
        </w:rPr>
        <w:t xml:space="preserve"> </w:t>
      </w:r>
      <w:r w:rsidRPr="009538B5">
        <w:rPr>
          <w:b/>
          <w:color w:val="000000"/>
          <w:sz w:val="22"/>
          <w:szCs w:val="22"/>
        </w:rPr>
        <w:t xml:space="preserve">dostawa </w:t>
      </w:r>
      <w:r w:rsidR="009538B5" w:rsidRPr="009538B5">
        <w:rPr>
          <w:b/>
          <w:color w:val="000000"/>
          <w:sz w:val="22"/>
          <w:szCs w:val="22"/>
        </w:rPr>
        <w:t>papieru do KTG / EKG, elektrod do EKG i żelu do USG do Szpitala Powiatowego w Kętrzynie</w:t>
      </w:r>
      <w:r w:rsidR="009538B5" w:rsidRPr="009538B5">
        <w:rPr>
          <w:bCs/>
          <w:color w:val="000000"/>
          <w:sz w:val="22"/>
          <w:szCs w:val="22"/>
        </w:rPr>
        <w:t xml:space="preserve"> 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 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 xml:space="preserve">. Wykaz Produktów wraz wymogami Zamawiającego wobec Produktów stanowi Załącznik nr </w:t>
      </w:r>
      <w:r w:rsidR="001437AE">
        <w:rPr>
          <w:bCs/>
          <w:color w:val="000000"/>
          <w:sz w:val="22"/>
          <w:szCs w:val="22"/>
        </w:rPr>
        <w:t>2</w:t>
      </w:r>
      <w:r w:rsidRPr="00B02209">
        <w:rPr>
          <w:bCs/>
          <w:color w:val="000000"/>
          <w:sz w:val="22"/>
          <w:szCs w:val="22"/>
        </w:rPr>
        <w:t xml:space="preserve"> do Umowy - „Formularz asortymentowo – cenowy”.</w:t>
      </w:r>
    </w:p>
    <w:p w14:paraId="1F346623" w14:textId="12E5D77A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</w:t>
      </w:r>
      <w:r w:rsidR="00C227A5">
        <w:rPr>
          <w:sz w:val="22"/>
          <w:szCs w:val="22"/>
        </w:rPr>
        <w:t xml:space="preserve">zapytania </w:t>
      </w:r>
      <w:r w:rsidR="00B36987">
        <w:rPr>
          <w:sz w:val="22"/>
          <w:szCs w:val="22"/>
        </w:rPr>
        <w:t>ofertowego</w:t>
      </w:r>
      <w:r w:rsidR="00C227A5">
        <w:rPr>
          <w:sz w:val="22"/>
          <w:szCs w:val="22"/>
        </w:rPr>
        <w:t>.</w:t>
      </w:r>
    </w:p>
    <w:p w14:paraId="383F0EBA" w14:textId="77777777" w:rsidR="004D4E53" w:rsidRPr="004D4E53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6624D062" w14:textId="77777777" w:rsidR="004D4E53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2D5B1F23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1BC64BE5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215A634A" w14:textId="66832EF7" w:rsidR="00B02209" w:rsidRPr="004D4E53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color w:val="000000"/>
          <w:sz w:val="21"/>
          <w:szCs w:val="21"/>
        </w:rPr>
        <w:t>Realizacja dostaw Produktów następować będzie na podstawie cząstkowych zamówień składanych zgodnie z zapotrzebowaniem przez upoważnionego pracownika Zamawiającego, za pomocą telefonu i faxu na nr ________</w:t>
      </w:r>
      <w:r w:rsidR="00C35CC9">
        <w:rPr>
          <w:color w:val="000000"/>
          <w:sz w:val="21"/>
          <w:szCs w:val="21"/>
        </w:rPr>
        <w:t xml:space="preserve"> </w:t>
      </w:r>
      <w:r w:rsidRPr="004D4E53">
        <w:rPr>
          <w:color w:val="000000"/>
          <w:sz w:val="21"/>
          <w:szCs w:val="21"/>
        </w:rPr>
        <w:t xml:space="preserve"> lub drogą elektroniczną na adres e-mail: _____________ </w:t>
      </w:r>
      <w:r w:rsidR="00B02209" w:rsidRPr="004D4E53">
        <w:rPr>
          <w:bCs/>
          <w:color w:val="000000"/>
          <w:sz w:val="22"/>
          <w:szCs w:val="22"/>
        </w:rPr>
        <w:t xml:space="preserve">Wykonawca każdorazowo dostarczy </w:t>
      </w:r>
      <w:r w:rsidR="00B02209" w:rsidRPr="009E7407">
        <w:rPr>
          <w:bCs/>
          <w:color w:val="0070C0"/>
          <w:sz w:val="22"/>
          <w:szCs w:val="22"/>
        </w:rPr>
        <w:t xml:space="preserve">Produkty </w:t>
      </w:r>
      <w:r w:rsidR="00B02209" w:rsidRPr="009E7407">
        <w:rPr>
          <w:color w:val="0070C0"/>
          <w:sz w:val="22"/>
          <w:szCs w:val="22"/>
        </w:rPr>
        <w:t>w terminie</w:t>
      </w:r>
      <w:r w:rsidR="00A505D5" w:rsidRPr="009E7407">
        <w:rPr>
          <w:color w:val="0070C0"/>
          <w:sz w:val="22"/>
          <w:szCs w:val="22"/>
        </w:rPr>
        <w:t xml:space="preserve"> do   ………</w:t>
      </w:r>
      <w:r w:rsidR="00B02209" w:rsidRPr="009E7407">
        <w:rPr>
          <w:b/>
          <w:bCs/>
          <w:color w:val="0070C0"/>
          <w:sz w:val="22"/>
          <w:szCs w:val="22"/>
        </w:rPr>
        <w:t xml:space="preserve"> dni</w:t>
      </w:r>
      <w:r w:rsidRPr="009E7407">
        <w:rPr>
          <w:color w:val="0070C0"/>
          <w:sz w:val="22"/>
          <w:szCs w:val="22"/>
        </w:rPr>
        <w:t xml:space="preserve"> roboczych</w:t>
      </w:r>
      <w:r w:rsidR="00DC1C67" w:rsidRPr="009E7407">
        <w:rPr>
          <w:bCs/>
          <w:color w:val="0070C0"/>
          <w:sz w:val="22"/>
          <w:szCs w:val="22"/>
        </w:rPr>
        <w:t xml:space="preserve"> </w:t>
      </w:r>
      <w:r w:rsidR="00DC1C67" w:rsidRPr="004D4E53">
        <w:rPr>
          <w:bCs/>
          <w:color w:val="000000"/>
          <w:sz w:val="22"/>
          <w:szCs w:val="22"/>
        </w:rPr>
        <w:t>od daty otrzymania</w:t>
      </w:r>
      <w:r w:rsidR="00B02209" w:rsidRPr="004D4E53">
        <w:rPr>
          <w:bCs/>
          <w:color w:val="000000"/>
          <w:sz w:val="22"/>
          <w:szCs w:val="22"/>
        </w:rPr>
        <w:t xml:space="preserve"> zamówienia</w:t>
      </w:r>
      <w:r w:rsidR="00DC1C67" w:rsidRPr="004D4E53">
        <w:rPr>
          <w:bCs/>
          <w:color w:val="000000"/>
          <w:sz w:val="22"/>
          <w:szCs w:val="22"/>
        </w:rPr>
        <w:t xml:space="preserve"> od Zamawiającego</w:t>
      </w:r>
      <w:r w:rsidR="00B02209" w:rsidRPr="004D4E53">
        <w:rPr>
          <w:bCs/>
          <w:color w:val="000000"/>
          <w:sz w:val="22"/>
          <w:szCs w:val="22"/>
        </w:rPr>
        <w:t xml:space="preserve">. </w:t>
      </w:r>
    </w:p>
    <w:p w14:paraId="239FD238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>powinien nastąpić w godz. 7.30 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Zamawiającego.</w:t>
      </w:r>
    </w:p>
    <w:p w14:paraId="45507AFF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</w:t>
      </w:r>
      <w:r w:rsidRPr="004D4E53">
        <w:rPr>
          <w:sz w:val="22"/>
          <w:szCs w:val="22"/>
        </w:rPr>
        <w:lastRenderedPageBreak/>
        <w:t xml:space="preserve">Zamawiającego stanu Produktów oraz zgodności ich rodzaju i liczby z zamówieniem. </w:t>
      </w:r>
    </w:p>
    <w:p w14:paraId="3B8B5B82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6C426004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496A78D5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14AA5521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65908CFB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757D69A6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674AF7CB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42111591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247527F4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3D8A9209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0811274F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151DB27B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2F54D5AD" w14:textId="5B3AD6FB" w:rsidR="00B02209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7B5654DD" w14:textId="0BB45780" w:rsidR="00DA404C" w:rsidRPr="00DA404C" w:rsidRDefault="00DA404C" w:rsidP="00DA404C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DA404C">
        <w:rPr>
          <w:b/>
          <w:color w:val="000000"/>
          <w:sz w:val="22"/>
          <w:szCs w:val="22"/>
        </w:rPr>
        <w:t>§ 3.</w:t>
      </w:r>
    </w:p>
    <w:p w14:paraId="394DE156" w14:textId="77777777" w:rsidR="00DA404C" w:rsidRDefault="00DA404C" w:rsidP="00DA404C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Okres obowiązywania Umowy</w:t>
      </w:r>
    </w:p>
    <w:p w14:paraId="7BCA79B4" w14:textId="35EAC704" w:rsidR="00DA404C" w:rsidRDefault="00DA404C" w:rsidP="00DA404C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Umowa zawarta jest na okres 12 miesięcy tj. od dnia  </w:t>
      </w:r>
      <w:r w:rsidR="007263D3">
        <w:rPr>
          <w:color w:val="000000"/>
          <w:sz w:val="22"/>
          <w:szCs w:val="22"/>
        </w:rPr>
        <w:t>…</w:t>
      </w:r>
      <w:r w:rsidR="00C0486B">
        <w:rPr>
          <w:color w:val="000000"/>
          <w:sz w:val="22"/>
          <w:szCs w:val="22"/>
        </w:rPr>
        <w:t>……</w:t>
      </w:r>
      <w:r w:rsidR="007263D3">
        <w:rPr>
          <w:color w:val="000000"/>
          <w:sz w:val="22"/>
          <w:szCs w:val="22"/>
        </w:rPr>
        <w:t>………</w:t>
      </w:r>
      <w:r>
        <w:rPr>
          <w:color w:val="000000"/>
          <w:sz w:val="22"/>
          <w:szCs w:val="22"/>
        </w:rPr>
        <w:t xml:space="preserve"> r.  do dnia </w:t>
      </w:r>
      <w:r w:rsidR="007263D3">
        <w:rPr>
          <w:color w:val="000000"/>
          <w:sz w:val="22"/>
          <w:szCs w:val="22"/>
        </w:rPr>
        <w:t>………………..</w:t>
      </w:r>
      <w:r>
        <w:rPr>
          <w:color w:val="000000"/>
          <w:sz w:val="22"/>
          <w:szCs w:val="22"/>
        </w:rPr>
        <w:t>r.</w:t>
      </w:r>
    </w:p>
    <w:p w14:paraId="58C32FD1" w14:textId="436DEF60" w:rsidR="00DA404C" w:rsidRDefault="00DA404C" w:rsidP="00DA404C">
      <w:pPr>
        <w:tabs>
          <w:tab w:val="left" w:pos="1596"/>
        </w:tabs>
        <w:spacing w:line="276" w:lineRule="auto"/>
        <w:contextualSpacing/>
        <w:jc w:val="both"/>
        <w:rPr>
          <w:color w:val="000000"/>
          <w:sz w:val="22"/>
          <w:szCs w:val="22"/>
        </w:rPr>
      </w:pPr>
    </w:p>
    <w:p w14:paraId="6B851B07" w14:textId="77777777" w:rsidR="00DA404C" w:rsidRPr="00DA404C" w:rsidRDefault="00DA404C" w:rsidP="00DA404C">
      <w:pPr>
        <w:tabs>
          <w:tab w:val="left" w:pos="1596"/>
        </w:tabs>
        <w:spacing w:line="276" w:lineRule="auto"/>
        <w:contextualSpacing/>
        <w:jc w:val="both"/>
        <w:rPr>
          <w:color w:val="000000"/>
          <w:sz w:val="22"/>
          <w:szCs w:val="22"/>
        </w:rPr>
      </w:pPr>
    </w:p>
    <w:p w14:paraId="64962224" w14:textId="7175D82B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 xml:space="preserve">§ </w:t>
      </w:r>
      <w:r w:rsidR="00DA404C">
        <w:rPr>
          <w:b/>
          <w:color w:val="000000"/>
          <w:sz w:val="22"/>
          <w:szCs w:val="22"/>
        </w:rPr>
        <w:t>4</w:t>
      </w:r>
      <w:r w:rsidRPr="00CC74F0">
        <w:rPr>
          <w:b/>
          <w:color w:val="000000"/>
          <w:sz w:val="22"/>
          <w:szCs w:val="22"/>
        </w:rPr>
        <w:t>.</w:t>
      </w:r>
    </w:p>
    <w:p w14:paraId="6EA8A62D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56FC0A27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1E1E531C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0C6723F4" w14:textId="6C6ABD9F" w:rsidR="00B02209" w:rsidRPr="00DA404C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 xml:space="preserve">Formularzu asortymentowo – cenowym” stanowiącym Załącznik nr </w:t>
      </w:r>
      <w:r w:rsidR="00C227A5">
        <w:rPr>
          <w:bCs/>
          <w:color w:val="000000"/>
          <w:sz w:val="22"/>
          <w:szCs w:val="22"/>
        </w:rPr>
        <w:t>2</w:t>
      </w:r>
      <w:r w:rsidRPr="00CC74F0">
        <w:rPr>
          <w:bCs/>
          <w:color w:val="000000"/>
          <w:sz w:val="22"/>
          <w:szCs w:val="22"/>
        </w:rPr>
        <w:t xml:space="preserve">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55F9741F" w14:textId="297386F7" w:rsidR="00DA404C" w:rsidRDefault="00DA404C" w:rsidP="00DA404C">
      <w:pPr>
        <w:pStyle w:val="Akapitzlist"/>
        <w:spacing w:after="240" w:line="276" w:lineRule="auto"/>
        <w:ind w:left="426"/>
        <w:jc w:val="both"/>
        <w:rPr>
          <w:color w:val="000000"/>
          <w:sz w:val="22"/>
          <w:szCs w:val="22"/>
        </w:rPr>
      </w:pPr>
    </w:p>
    <w:p w14:paraId="500D8DAB" w14:textId="3300AE17" w:rsidR="00E87E87" w:rsidRDefault="00E87E87" w:rsidP="00DA404C">
      <w:pPr>
        <w:pStyle w:val="Akapitzlist"/>
        <w:spacing w:after="240" w:line="276" w:lineRule="auto"/>
        <w:ind w:left="426"/>
        <w:jc w:val="both"/>
        <w:rPr>
          <w:color w:val="000000"/>
          <w:sz w:val="22"/>
          <w:szCs w:val="22"/>
        </w:rPr>
      </w:pPr>
    </w:p>
    <w:p w14:paraId="3C238172" w14:textId="77777777" w:rsidR="00E87E87" w:rsidRPr="00CC74F0" w:rsidRDefault="00E87E87" w:rsidP="00DA404C">
      <w:pPr>
        <w:pStyle w:val="Akapitzlist"/>
        <w:spacing w:after="240" w:line="276" w:lineRule="auto"/>
        <w:ind w:left="426"/>
        <w:jc w:val="both"/>
        <w:rPr>
          <w:color w:val="000000"/>
          <w:sz w:val="22"/>
          <w:szCs w:val="22"/>
        </w:rPr>
      </w:pPr>
    </w:p>
    <w:p w14:paraId="6BDB05C1" w14:textId="7D4B8C34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 xml:space="preserve">§ </w:t>
      </w:r>
      <w:r w:rsidR="00DA404C">
        <w:rPr>
          <w:b/>
          <w:color w:val="000000"/>
          <w:sz w:val="22"/>
          <w:szCs w:val="22"/>
        </w:rPr>
        <w:t>5</w:t>
      </w:r>
      <w:r w:rsidRPr="00CC74F0">
        <w:rPr>
          <w:b/>
          <w:color w:val="000000"/>
          <w:sz w:val="22"/>
          <w:szCs w:val="22"/>
        </w:rPr>
        <w:t>.</w:t>
      </w:r>
    </w:p>
    <w:p w14:paraId="4C78AD35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4C9999E7" w14:textId="026CB6E3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="00C227A5">
        <w:rPr>
          <w:color w:val="000000"/>
          <w:sz w:val="22"/>
          <w:szCs w:val="22"/>
        </w:rPr>
        <w:t xml:space="preserve"> 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  nr </w:t>
      </w:r>
      <w:r w:rsidR="00C227A5">
        <w:rPr>
          <w:bCs/>
          <w:color w:val="000000"/>
          <w:sz w:val="22"/>
          <w:szCs w:val="22"/>
        </w:rPr>
        <w:t>2</w:t>
      </w:r>
      <w:r w:rsidRPr="00CC74F0">
        <w:rPr>
          <w:bCs/>
          <w:color w:val="000000"/>
          <w:sz w:val="22"/>
          <w:szCs w:val="22"/>
        </w:rPr>
        <w:t>  do  Umowy</w:t>
      </w:r>
      <w:r w:rsidRPr="00CC74F0">
        <w:rPr>
          <w:color w:val="000000"/>
          <w:sz w:val="22"/>
          <w:szCs w:val="22"/>
        </w:rPr>
        <w:t>, wynosi łącznie: ……………………………… (słownie: ………………………………………………………………………………………..)</w:t>
      </w:r>
    </w:p>
    <w:p w14:paraId="3BB20FFB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>Produktów, koszt opakowań, opłaty celno-skarbowe, transport i ubezpieczenie na czas transportu, a także dostarczenie Produktów Zamawiającemu i ich rozładunek z wniesieniem do magazynu Zamawiającego oraz wynagrodzenie Wykonawcy.</w:t>
      </w:r>
    </w:p>
    <w:p w14:paraId="391BDA97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7C9D947D" w14:textId="5E0F3018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</w:t>
      </w:r>
      <w:r w:rsidR="00C227A5">
        <w:rPr>
          <w:bCs/>
          <w:color w:val="000000"/>
          <w:sz w:val="22"/>
          <w:szCs w:val="22"/>
        </w:rPr>
        <w:t>2</w:t>
      </w:r>
      <w:r w:rsidRPr="00CC74F0">
        <w:rPr>
          <w:bCs/>
          <w:color w:val="000000"/>
          <w:sz w:val="22"/>
          <w:szCs w:val="22"/>
        </w:rPr>
        <w:t>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4456841C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51418165" w14:textId="77777777" w:rsidR="00710874" w:rsidRDefault="00596E4D" w:rsidP="00710874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17C160CA" w14:textId="069DC2B5" w:rsidR="00710874" w:rsidRPr="007263D3" w:rsidRDefault="00710874" w:rsidP="00710874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color w:val="000000" w:themeColor="text1"/>
          <w:sz w:val="21"/>
          <w:szCs w:val="21"/>
          <w:lang w:eastAsia="pl-PL"/>
        </w:rPr>
      </w:pPr>
      <w:r w:rsidRPr="007263D3">
        <w:rPr>
          <w:color w:val="000000" w:themeColor="text1"/>
          <w:sz w:val="22"/>
          <w:szCs w:val="22"/>
          <w:shd w:val="clear" w:color="auto" w:fill="FFFFFF"/>
        </w:rPr>
        <w:t>Zamawiający  dopuszcza  możliwość  zrezygnowania  z  30% wartości przedmiotu Umowy w toku jej realizacji. Wykonawcy nie przysługują w takim wypadku żadne roszczenia, w tym roszczenia odszkodowawcze, w stosunku do Zamawiającego z tytułu braku wykorzystania przez Zamawiającego całości wartości przedmiotu Umowy w okresie obowiązywania Umowy.</w:t>
      </w:r>
    </w:p>
    <w:p w14:paraId="799C5973" w14:textId="77777777" w:rsidR="00D95CBD" w:rsidRPr="00CC74F0" w:rsidRDefault="00D95CBD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7E2097B8" w14:textId="030D8676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 xml:space="preserve">§ </w:t>
      </w:r>
      <w:r w:rsidR="00DA404C">
        <w:rPr>
          <w:b/>
          <w:color w:val="000000"/>
          <w:sz w:val="22"/>
          <w:szCs w:val="22"/>
        </w:rPr>
        <w:t>6.</w:t>
      </w:r>
    </w:p>
    <w:p w14:paraId="4369734B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3F78CB0E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2" w:name="_Hlk65836591"/>
      <w:r>
        <w:rPr>
          <w:color w:val="000000"/>
          <w:sz w:val="22"/>
          <w:szCs w:val="22"/>
        </w:rPr>
        <w:t xml:space="preserve">Szpital Powiatowy w Kętrzynie , ul. M.C Skłodowskiej 2, 11-400 Kętrzyn, </w:t>
      </w:r>
      <w:bookmarkEnd w:id="2"/>
      <w:r>
        <w:rPr>
          <w:color w:val="000000"/>
          <w:sz w:val="22"/>
          <w:szCs w:val="22"/>
        </w:rPr>
        <w:t>NIP: 742-18-36-030.</w:t>
      </w:r>
    </w:p>
    <w:p w14:paraId="1812A484" w14:textId="6AA564AE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1E3E19EC" w14:textId="77777777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30 dni od otrzymania faktury VAT. </w:t>
      </w:r>
    </w:p>
    <w:p w14:paraId="4F752E87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5D86C8EF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16D75524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15590FAD" w14:textId="0286DAE6" w:rsidR="00DA404C" w:rsidRPr="00E87E87" w:rsidRDefault="00D95CBD" w:rsidP="00B02209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lastRenderedPageBreak/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07EAFF9E" w14:textId="53D9EA8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 xml:space="preserve">§ </w:t>
      </w:r>
      <w:r w:rsidR="00DA404C">
        <w:rPr>
          <w:b/>
          <w:color w:val="000000"/>
          <w:sz w:val="22"/>
          <w:szCs w:val="22"/>
        </w:rPr>
        <w:t>7</w:t>
      </w:r>
      <w:r w:rsidRPr="00CC74F0">
        <w:rPr>
          <w:b/>
          <w:color w:val="000000"/>
          <w:sz w:val="22"/>
          <w:szCs w:val="22"/>
        </w:rPr>
        <w:t>.</w:t>
      </w:r>
    </w:p>
    <w:p w14:paraId="588A4330" w14:textId="77777777" w:rsidR="007263D3" w:rsidRPr="00CC74F0" w:rsidRDefault="007263D3" w:rsidP="007263D3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4B406E0A" w14:textId="77777777" w:rsidR="007263D3" w:rsidRDefault="007263D3" w:rsidP="007263D3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01CA5B2A" w14:textId="77777777" w:rsidR="007263D3" w:rsidRPr="00596E4D" w:rsidRDefault="007263D3" w:rsidP="007263D3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t xml:space="preserve">karę umowną za zrealizowania dostawy Produktów niezgodnie z zamówieniem pod względem asortymentowym, jakościowym lub ilościowym, w wysokości 5% wartości brutto danej dostawy, </w:t>
      </w:r>
    </w:p>
    <w:p w14:paraId="4B181274" w14:textId="77777777" w:rsidR="007263D3" w:rsidRDefault="007263D3" w:rsidP="007263D3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 xml:space="preserve">zwłoki w wymianie wadliwych </w:t>
      </w:r>
      <w:r w:rsidRPr="00CC74F0">
        <w:rPr>
          <w:color w:val="000000"/>
          <w:sz w:val="22"/>
          <w:szCs w:val="22"/>
        </w:rPr>
        <w:t>P</w:t>
      </w:r>
      <w:r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7588CED2" w14:textId="77777777" w:rsidR="007263D3" w:rsidRPr="00B73CEA" w:rsidRDefault="007263D3" w:rsidP="007263D3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Pr="00B73CEA">
        <w:rPr>
          <w:color w:val="000000"/>
          <w:sz w:val="22"/>
          <w:szCs w:val="22"/>
        </w:rPr>
        <w:t xml:space="preserve"> </w:t>
      </w:r>
    </w:p>
    <w:p w14:paraId="1C73479A" w14:textId="77777777" w:rsidR="007263D3" w:rsidRPr="00CC74F0" w:rsidRDefault="007263D3" w:rsidP="007263D3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0D8E956C" w14:textId="77777777" w:rsidR="007263D3" w:rsidRPr="00CC74F0" w:rsidRDefault="007263D3" w:rsidP="007263D3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320705BC" w14:textId="77777777" w:rsidR="007263D3" w:rsidRPr="00CC74F0" w:rsidRDefault="007263D3" w:rsidP="007263D3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5273CB4C" w14:textId="77777777" w:rsidR="007263D3" w:rsidRDefault="007263D3" w:rsidP="007263D3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3F4AFFD2" w14:textId="77777777" w:rsidR="007263D3" w:rsidRDefault="007263D3" w:rsidP="007263D3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3B44F3A1" w14:textId="77777777" w:rsidR="007263D3" w:rsidRPr="00B73CEA" w:rsidRDefault="007263D3" w:rsidP="007263D3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 xml:space="preserve">Łączna maksymalna wysokość kar umownych, których mogą dochodzić Strony wynosi </w:t>
      </w:r>
      <w:r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1E56F662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0936D3F7" w14:textId="68E3DD2F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§ </w:t>
      </w:r>
      <w:r w:rsidR="00DA404C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>.</w:t>
      </w:r>
    </w:p>
    <w:p w14:paraId="176E4D5A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7D9A2605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1DB19417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408AFD03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2F1940F2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76DD4A1E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227168AC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</w:t>
      </w:r>
      <w:r w:rsidRPr="000F1B98">
        <w:rPr>
          <w:sz w:val="22"/>
          <w:szCs w:val="22"/>
        </w:rPr>
        <w:lastRenderedPageBreak/>
        <w:t xml:space="preserve">2014/24/UE, dyrektywy 2014/25/UE i dyrektywy 2009/81/WE, z uwagi na to, że Zamawiający udzielił zamówienia z naruszeniem prawa Unii Europejskiej. </w:t>
      </w:r>
    </w:p>
    <w:p w14:paraId="73C9470D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0BB7C340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23CA15BD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1AB0C2F0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0A332B69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681513CA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0BA51283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56C3F52B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36A15AB3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 w:eastAsia="pl-PL"/>
        </w:rPr>
      </w:pPr>
      <w:r w:rsidRPr="000F1B98">
        <w:rPr>
          <w:sz w:val="22"/>
          <w:szCs w:val="22"/>
          <w:lang w:val="x-none"/>
        </w:rPr>
        <w:t xml:space="preserve">strajków pracowników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tron,</w:t>
      </w:r>
    </w:p>
    <w:p w14:paraId="672143F7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0F1B98">
        <w:rPr>
          <w:sz w:val="22"/>
          <w:szCs w:val="22"/>
        </w:rPr>
        <w:t xml:space="preserve">oceny finansowej </w:t>
      </w:r>
      <w:r w:rsidRPr="000F1B98">
        <w:rPr>
          <w:sz w:val="22"/>
          <w:szCs w:val="22"/>
        </w:rPr>
        <w:br/>
      </w:r>
      <w:r w:rsidRPr="000F1B98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02394AC1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0F1B98">
        <w:rPr>
          <w:sz w:val="22"/>
          <w:szCs w:val="22"/>
        </w:rPr>
        <w:t>,</w:t>
      </w:r>
    </w:p>
    <w:p w14:paraId="6AF5706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</w:rPr>
        <w:t>jakichkolwiek konsekwencji pandemii koronawirusa</w:t>
      </w:r>
      <w:r w:rsidR="00EC0287">
        <w:rPr>
          <w:sz w:val="22"/>
          <w:szCs w:val="22"/>
        </w:rPr>
        <w:t>, które były możliwe do przewidzenia w dniu zawarcia Umowy</w:t>
      </w:r>
      <w:r w:rsidRPr="000F1B98">
        <w:rPr>
          <w:sz w:val="22"/>
          <w:szCs w:val="22"/>
        </w:rPr>
        <w:t>.</w:t>
      </w:r>
    </w:p>
    <w:p w14:paraId="64E70D25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0EF0257A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2DDA756A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30D730E9" w14:textId="0A884A74" w:rsidR="00342592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299CEDA8" w14:textId="77777777" w:rsidR="00E87E87" w:rsidRPr="00CC74F0" w:rsidRDefault="00E87E87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2535E942" w14:textId="77777777" w:rsidR="00DA404C" w:rsidRDefault="00DA404C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4A7C2679" w14:textId="1A1B526D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§ </w:t>
      </w:r>
      <w:r w:rsidR="00DA404C">
        <w:rPr>
          <w:b/>
          <w:color w:val="000000"/>
          <w:sz w:val="22"/>
          <w:szCs w:val="22"/>
        </w:rPr>
        <w:t>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17DCC2E8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0B2DF4AF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7D108C1A" w14:textId="61749CCD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faxu: (089) </w:t>
      </w:r>
      <w:r w:rsidR="00A02E1B" w:rsidRPr="00A02E1B">
        <w:rPr>
          <w:color w:val="000000"/>
          <w:sz w:val="22"/>
          <w:szCs w:val="22"/>
          <w:lang w:val="en-US"/>
        </w:rPr>
        <w:t>664 356 765</w:t>
      </w:r>
      <w:r w:rsidR="00A02E1B">
        <w:rPr>
          <w:color w:val="000000"/>
          <w:sz w:val="22"/>
          <w:szCs w:val="22"/>
          <w:lang w:val="en-US"/>
        </w:rPr>
        <w:t xml:space="preserve"> </w:t>
      </w:r>
      <w:r w:rsidRPr="00CC74F0">
        <w:rPr>
          <w:color w:val="000000"/>
          <w:sz w:val="22"/>
          <w:szCs w:val="22"/>
          <w:lang w:val="en-US"/>
        </w:rPr>
        <w:t xml:space="preserve">, </w:t>
      </w:r>
    </w:p>
    <w:p w14:paraId="7EDBB9ED" w14:textId="27133A59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>
        <w:rPr>
          <w:color w:val="000000"/>
          <w:sz w:val="22"/>
          <w:szCs w:val="22"/>
          <w:lang w:val="en-US"/>
        </w:rPr>
        <w:t xml:space="preserve"> </w:t>
      </w:r>
      <w:hyperlink r:id="rId7" w:history="1">
        <w:r w:rsidR="007263D3" w:rsidRPr="006F039D">
          <w:rPr>
            <w:rStyle w:val="Hipercze"/>
            <w:sz w:val="22"/>
            <w:szCs w:val="22"/>
            <w:lang w:val="en-US"/>
          </w:rPr>
          <w:t>halina.halicka@szpital-ketrzyn.pl</w:t>
        </w:r>
      </w:hyperlink>
      <w:r w:rsidRPr="001E46AB">
        <w:rPr>
          <w:color w:val="000000"/>
          <w:sz w:val="22"/>
          <w:szCs w:val="22"/>
          <w:lang w:val="fr-FR"/>
        </w:rPr>
        <w:t>,</w:t>
      </w:r>
    </w:p>
    <w:p w14:paraId="4E78BC4C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08DC8B8D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zobowiązuje się do przyjmowania wszelkich zawiadomień od Zamawiającego w dni robocze za pomocą:  </w:t>
      </w:r>
    </w:p>
    <w:p w14:paraId="0FE24ED5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1) faxu: ........................., </w:t>
      </w:r>
    </w:p>
    <w:p w14:paraId="77F6F41A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2) e-maila: ....................., </w:t>
      </w:r>
    </w:p>
    <w:p w14:paraId="57FF8886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012558EC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10D0F9DA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3C0DE8CD" w14:textId="28F635BA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</w:t>
      </w:r>
      <w:r w:rsidR="00DA404C">
        <w:rPr>
          <w:b/>
          <w:color w:val="000000"/>
          <w:sz w:val="22"/>
          <w:szCs w:val="22"/>
        </w:rPr>
        <w:t>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7CA8E62F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76939C32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17DC2593" w14:textId="77777777" w:rsidR="00B02209" w:rsidRDefault="00B02209" w:rsidP="00B02209">
      <w:pPr>
        <w:spacing w:line="276" w:lineRule="auto"/>
        <w:ind w:left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CC74F0">
        <w:rPr>
          <w:color w:val="000000"/>
          <w:sz w:val="22"/>
          <w:szCs w:val="22"/>
        </w:rPr>
        <w:t>zmiany wynagrodzenia, która jest możliwa</w:t>
      </w:r>
      <w:r>
        <w:rPr>
          <w:color w:val="000000"/>
          <w:sz w:val="22"/>
          <w:szCs w:val="22"/>
        </w:rPr>
        <w:t xml:space="preserve"> jeżeli </w:t>
      </w:r>
      <w:r w:rsidRPr="00CC74F0">
        <w:rPr>
          <w:color w:val="000000"/>
          <w:sz w:val="22"/>
          <w:szCs w:val="22"/>
        </w:rPr>
        <w:t xml:space="preserve">na podstawie odrębnych przepisów nastąpi zmiana stawki podatku </w:t>
      </w:r>
      <w:r w:rsidRPr="000F1B98">
        <w:rPr>
          <w:color w:val="000000"/>
          <w:sz w:val="22"/>
          <w:szCs w:val="22"/>
        </w:rPr>
        <w:t>VAT</w:t>
      </w:r>
      <w:r w:rsidRPr="00CC74F0">
        <w:rPr>
          <w:color w:val="000000"/>
          <w:sz w:val="22"/>
          <w:szCs w:val="22"/>
        </w:rPr>
        <w:t>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0F1B98">
        <w:rPr>
          <w:sz w:val="22"/>
          <w:szCs w:val="22"/>
        </w:rPr>
        <w:t xml:space="preserve"> </w:t>
      </w:r>
      <w:r>
        <w:rPr>
          <w:sz w:val="22"/>
          <w:szCs w:val="22"/>
        </w:rPr>
        <w:t>przy czym, ceny i stawki ulegają automatycznej zmianie od dnia wejścia ich w życie bez konieczności sporządzania pisemnego aneksu.</w:t>
      </w:r>
    </w:p>
    <w:p w14:paraId="739A322B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CC74F0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</w:t>
      </w:r>
      <w:r w:rsidRPr="000F1B98">
        <w:rPr>
          <w:color w:val="000000"/>
          <w:sz w:val="22"/>
          <w:szCs w:val="22"/>
        </w:rPr>
        <w:t xml:space="preserve">opieki nad pacjentami, </w:t>
      </w:r>
      <w:r w:rsidR="00323BA0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>
        <w:rPr>
          <w:rFonts w:eastAsia="Calibri"/>
          <w:bCs/>
          <w:sz w:val="22"/>
          <w:szCs w:val="22"/>
          <w:lang w:eastAsia="en-US"/>
        </w:rPr>
        <w:t xml:space="preserve"> 10</w:t>
      </w:r>
      <w:r w:rsidRPr="000F1B98">
        <w:rPr>
          <w:rFonts w:eastAsia="Calibri"/>
          <w:bCs/>
          <w:sz w:val="22"/>
          <w:szCs w:val="22"/>
          <w:lang w:eastAsia="en-US"/>
        </w:rPr>
        <w:t>%,</w:t>
      </w:r>
      <w:r w:rsidRPr="000F1B98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0F1B98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7D839D8B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c) </w:t>
      </w:r>
      <w:r w:rsidRPr="000F1B98">
        <w:rPr>
          <w:color w:val="00000A"/>
          <w:sz w:val="22"/>
          <w:szCs w:val="22"/>
        </w:rPr>
        <w:t>w przypadku zmiany danych Wykonawcy bez zmian samego Wykonawcy (np. zmiana siedziby, adresu, nazwy).</w:t>
      </w:r>
    </w:p>
    <w:p w14:paraId="3D3FDC80" w14:textId="77777777" w:rsidR="00B02209" w:rsidRPr="00CC74F0" w:rsidRDefault="00B02209" w:rsidP="00B02209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innej </w:t>
      </w:r>
      <w:r w:rsidRPr="00CC74F0">
        <w:rPr>
          <w:color w:val="000000"/>
          <w:sz w:val="22"/>
          <w:szCs w:val="22"/>
        </w:rPr>
        <w:t xml:space="preserve">zmiany w obowiązujących przepisach mających wpływ na przedmiot i warunki Umowy. </w:t>
      </w:r>
    </w:p>
    <w:p w14:paraId="55FAEFD8" w14:textId="77777777" w:rsidR="00B02209" w:rsidRPr="00CC74F0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</w:t>
      </w:r>
      <w:r w:rsidRPr="00CC74F0">
        <w:rPr>
          <w:color w:val="000000"/>
          <w:sz w:val="22"/>
          <w:szCs w:val="22"/>
        </w:rPr>
        <w:t xml:space="preserve">) zmiany w sytuacji prawnej stron skutkującej sukcesją generalną </w:t>
      </w:r>
    </w:p>
    <w:p w14:paraId="16D0070A" w14:textId="77777777" w:rsidR="00B02209" w:rsidRDefault="00B02209" w:rsidP="00B02209">
      <w:pPr>
        <w:pStyle w:val="Akapitzlist"/>
        <w:autoSpaceDN/>
        <w:spacing w:line="276" w:lineRule="auto"/>
        <w:ind w:left="426"/>
        <w:contextualSpacing/>
        <w:jc w:val="both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A22747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z</w:t>
      </w:r>
      <w:r w:rsidRPr="00A22747">
        <w:rPr>
          <w:color w:val="000000"/>
          <w:sz w:val="22"/>
          <w:szCs w:val="22"/>
        </w:rPr>
        <w:t>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>
        <w:rPr>
          <w:color w:val="000000"/>
          <w:sz w:val="22"/>
          <w:szCs w:val="22"/>
        </w:rPr>
        <w:t xml:space="preserve"> funkcjonalności wymaganych w S</w:t>
      </w:r>
      <w:r w:rsidRPr="00A22747">
        <w:rPr>
          <w:color w:val="000000"/>
          <w:sz w:val="22"/>
          <w:szCs w:val="22"/>
        </w:rPr>
        <w:t xml:space="preserve">WZ oraz w zakresie pozostałych parametrów, a zmiana jest korzystna dla Zamawiającego i wyraził na to zgodę. Powyższe zmiany nie wpłyną na zasady realizacji Umowy, a wynagrodzenie Wykonawcy nie ulegnie zwiększeniu. </w:t>
      </w:r>
    </w:p>
    <w:p w14:paraId="45AACEBE" w14:textId="71ADE192" w:rsidR="00D82B2A" w:rsidRPr="00D82B2A" w:rsidRDefault="00D82B2A" w:rsidP="00D82B2A">
      <w:pPr>
        <w:pStyle w:val="Akapitzlist"/>
        <w:ind w:left="426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g) </w:t>
      </w:r>
      <w:r>
        <w:rPr>
          <w:sz w:val="22"/>
          <w:szCs w:val="22"/>
        </w:rPr>
        <w:t>w</w:t>
      </w:r>
      <w:r w:rsidRPr="00D82B2A">
        <w:rPr>
          <w:sz w:val="22"/>
          <w:szCs w:val="22"/>
        </w:rPr>
        <w:t xml:space="preserve"> przy</w:t>
      </w:r>
      <w:r>
        <w:rPr>
          <w:sz w:val="22"/>
          <w:szCs w:val="22"/>
        </w:rPr>
        <w:t>padku niewyczerpania w okresie U</w:t>
      </w:r>
      <w:r w:rsidRPr="00D82B2A">
        <w:rPr>
          <w:sz w:val="22"/>
          <w:szCs w:val="22"/>
        </w:rPr>
        <w:t xml:space="preserve">mowy jej wartości Zamawiający uprawniony będzie, na podstawie oświadczenia, złożonego Wykonawcy przed upływem terminu </w:t>
      </w:r>
      <w:r>
        <w:rPr>
          <w:sz w:val="22"/>
          <w:szCs w:val="22"/>
        </w:rPr>
        <w:t>obowiązywania Umowy d</w:t>
      </w:r>
      <w:r w:rsidRPr="00D82B2A">
        <w:rPr>
          <w:sz w:val="22"/>
          <w:szCs w:val="22"/>
        </w:rPr>
        <w:t xml:space="preserve">o przedłużenia </w:t>
      </w:r>
      <w:r>
        <w:rPr>
          <w:sz w:val="22"/>
          <w:szCs w:val="22"/>
        </w:rPr>
        <w:t xml:space="preserve">tego okresu do czasu pełnego wykorzystania limitu wartości </w:t>
      </w:r>
      <w:r w:rsidR="007868E6">
        <w:rPr>
          <w:sz w:val="22"/>
          <w:szCs w:val="22"/>
        </w:rPr>
        <w:t>przedmiotu</w:t>
      </w:r>
      <w:r>
        <w:rPr>
          <w:sz w:val="22"/>
          <w:szCs w:val="22"/>
        </w:rPr>
        <w:t xml:space="preserve"> Umowy</w:t>
      </w:r>
      <w:r w:rsidRPr="00D82B2A">
        <w:rPr>
          <w:sz w:val="22"/>
          <w:szCs w:val="22"/>
        </w:rPr>
        <w:t>, lecz nie dłużej niż o 90 dni.</w:t>
      </w:r>
    </w:p>
    <w:p w14:paraId="44CA2D22" w14:textId="77777777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Pr="00EC0287">
        <w:rPr>
          <w:sz w:val="22"/>
          <w:szCs w:val="22"/>
        </w:rPr>
        <w:tab/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1B325097" w14:textId="0877EB6D" w:rsidR="00342592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7B8F79AE" w14:textId="4A3BF42F" w:rsidR="00DA404C" w:rsidRDefault="00DA404C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79137F2B" w14:textId="77777777" w:rsidR="00DA404C" w:rsidRPr="00CC74F0" w:rsidRDefault="00DA404C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744A5F29" w14:textId="0B1408D1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</w:t>
      </w:r>
      <w:r w:rsidR="00DA404C">
        <w:rPr>
          <w:b/>
          <w:color w:val="000000"/>
          <w:sz w:val="22"/>
          <w:szCs w:val="22"/>
        </w:rPr>
        <w:t>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64318B79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5BC08A3B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0483DB25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>z dnia 2 marca 2020 r. o szczególnych rozwiązaniach związanych z zapobieganiem, przeciwdziałaniem i zwalczaniem COVID-19, innych chorób zakaźnych oraz wywołanych nimi sytuacji kryzysowych (Dz. U. poz. 374 z późn. zm.).</w:t>
      </w:r>
    </w:p>
    <w:p w14:paraId="517AC886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6E6B8B5A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>Ewentualne spory mogące wyniknąć na tle wykonania Umowy rozstrzygać będzie sąd powszechny w Olsztynie.</w:t>
      </w:r>
    </w:p>
    <w:p w14:paraId="2ECDF142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2DAD4AAB" w14:textId="77777777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6C1645DB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2D82C431" w14:textId="2145E3BA" w:rsidR="00B02209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113E2134" w14:textId="77777777" w:rsidR="001B48C7" w:rsidRPr="00CC74F0" w:rsidRDefault="001B48C7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0CAD595B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7149AB75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32439892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640F69F" w14:textId="719A6722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4B73674E" w14:textId="254F012A" w:rsidR="0091503E" w:rsidRDefault="0091503E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2EC7C53" w14:textId="256A74B7" w:rsidR="0091503E" w:rsidRDefault="0091503E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00C4DED" w14:textId="73162E79" w:rsidR="0091503E" w:rsidRDefault="0091503E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501CCB3" w14:textId="2116B024" w:rsidR="0091503E" w:rsidRDefault="0091503E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7E7028FF" w14:textId="2FE1A943" w:rsidR="0091503E" w:rsidRDefault="0091503E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7F273518" w14:textId="1E2CDE0B" w:rsidR="0091503E" w:rsidRDefault="0091503E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A4F1D72" w14:textId="082962E7" w:rsidR="0091503E" w:rsidRDefault="0091503E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6C3EC25" w14:textId="15471213" w:rsidR="0091503E" w:rsidRDefault="0091503E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28D1314" w14:textId="5921DE99" w:rsidR="0091503E" w:rsidRDefault="0091503E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36588D9" w14:textId="77777777" w:rsidR="0091503E" w:rsidRDefault="0091503E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6725083" w14:textId="35530432" w:rsidR="009538B5" w:rsidRDefault="009538B5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4CD4D345" w14:textId="1BB9E77E" w:rsidR="00CA5EEB" w:rsidRDefault="00CA5EEB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45F2960E" w14:textId="77777777" w:rsidR="00CA5EEB" w:rsidRDefault="00CA5EEB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5422CF1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36C30B11" w14:textId="68A17ECF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 xml:space="preserve">ularz asortymentowo-cenowy – Załącznik nr </w:t>
      </w:r>
      <w:r w:rsidR="009538B5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</w:p>
    <w:p w14:paraId="738C6C21" w14:textId="77777777" w:rsidR="003C1CE5" w:rsidRDefault="003C1CE5"/>
    <w:sectPr w:rsidR="003C1CE5" w:rsidSect="00965994"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0C7F7" w14:textId="77777777" w:rsidR="0058367B" w:rsidRDefault="0058367B" w:rsidP="003B0FC3">
      <w:r>
        <w:separator/>
      </w:r>
    </w:p>
  </w:endnote>
  <w:endnote w:type="continuationSeparator" w:id="0">
    <w:p w14:paraId="00E11B9F" w14:textId="77777777" w:rsidR="0058367B" w:rsidRDefault="0058367B" w:rsidP="003B0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7E13E" w14:textId="77777777" w:rsidR="0058367B" w:rsidRDefault="0058367B" w:rsidP="003B0FC3">
      <w:r>
        <w:separator/>
      </w:r>
    </w:p>
  </w:footnote>
  <w:footnote w:type="continuationSeparator" w:id="0">
    <w:p w14:paraId="63A4EA39" w14:textId="77777777" w:rsidR="0058367B" w:rsidRDefault="0058367B" w:rsidP="003B0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223777">
    <w:abstractNumId w:val="25"/>
  </w:num>
  <w:num w:numId="2" w16cid:durableId="1482429127">
    <w:abstractNumId w:val="21"/>
  </w:num>
  <w:num w:numId="3" w16cid:durableId="1780029275">
    <w:abstractNumId w:val="7"/>
  </w:num>
  <w:num w:numId="4" w16cid:durableId="552497032">
    <w:abstractNumId w:val="4"/>
  </w:num>
  <w:num w:numId="5" w16cid:durableId="227041185">
    <w:abstractNumId w:val="22"/>
  </w:num>
  <w:num w:numId="6" w16cid:durableId="134378063">
    <w:abstractNumId w:val="24"/>
  </w:num>
  <w:num w:numId="7" w16cid:durableId="259216365">
    <w:abstractNumId w:val="10"/>
  </w:num>
  <w:num w:numId="8" w16cid:durableId="1361783059">
    <w:abstractNumId w:val="18"/>
  </w:num>
  <w:num w:numId="9" w16cid:durableId="16141638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8539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29963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4655133">
    <w:abstractNumId w:val="2"/>
  </w:num>
  <w:num w:numId="13" w16cid:durableId="1569681643">
    <w:abstractNumId w:val="14"/>
  </w:num>
  <w:num w:numId="14" w16cid:durableId="1541624611">
    <w:abstractNumId w:val="17"/>
  </w:num>
  <w:num w:numId="15" w16cid:durableId="172841775">
    <w:abstractNumId w:val="11"/>
  </w:num>
  <w:num w:numId="16" w16cid:durableId="361054548">
    <w:abstractNumId w:val="12"/>
  </w:num>
  <w:num w:numId="17" w16cid:durableId="301034820">
    <w:abstractNumId w:val="3"/>
  </w:num>
  <w:num w:numId="18" w16cid:durableId="6643579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01170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9423357">
    <w:abstractNumId w:val="23"/>
  </w:num>
  <w:num w:numId="21" w16cid:durableId="185221961">
    <w:abstractNumId w:val="28"/>
  </w:num>
  <w:num w:numId="22" w16cid:durableId="1194422293">
    <w:abstractNumId w:val="0"/>
  </w:num>
  <w:num w:numId="23" w16cid:durableId="1009604486">
    <w:abstractNumId w:val="13"/>
  </w:num>
  <w:num w:numId="24" w16cid:durableId="8907006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03283427">
    <w:abstractNumId w:val="16"/>
  </w:num>
  <w:num w:numId="26" w16cid:durableId="1129595045">
    <w:abstractNumId w:val="1"/>
  </w:num>
  <w:num w:numId="27" w16cid:durableId="784930713">
    <w:abstractNumId w:val="20"/>
  </w:num>
  <w:num w:numId="28" w16cid:durableId="213740746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45597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209"/>
    <w:rsid w:val="000322E4"/>
    <w:rsid w:val="000772C2"/>
    <w:rsid w:val="001437AE"/>
    <w:rsid w:val="001B48C7"/>
    <w:rsid w:val="001C4E23"/>
    <w:rsid w:val="00323BA0"/>
    <w:rsid w:val="00342592"/>
    <w:rsid w:val="00360483"/>
    <w:rsid w:val="003B0FC3"/>
    <w:rsid w:val="003C1CE5"/>
    <w:rsid w:val="003F47BF"/>
    <w:rsid w:val="00447320"/>
    <w:rsid w:val="004D4E53"/>
    <w:rsid w:val="0058367B"/>
    <w:rsid w:val="00596E4D"/>
    <w:rsid w:val="005B54A8"/>
    <w:rsid w:val="005F3878"/>
    <w:rsid w:val="00682A96"/>
    <w:rsid w:val="006F4539"/>
    <w:rsid w:val="00710874"/>
    <w:rsid w:val="007263D3"/>
    <w:rsid w:val="00741161"/>
    <w:rsid w:val="00747221"/>
    <w:rsid w:val="007868E6"/>
    <w:rsid w:val="008003D9"/>
    <w:rsid w:val="00864B50"/>
    <w:rsid w:val="00886BBE"/>
    <w:rsid w:val="008D1E10"/>
    <w:rsid w:val="0091503E"/>
    <w:rsid w:val="009538B5"/>
    <w:rsid w:val="009940CA"/>
    <w:rsid w:val="009A0EE2"/>
    <w:rsid w:val="009E7407"/>
    <w:rsid w:val="00A02E1B"/>
    <w:rsid w:val="00A1141A"/>
    <w:rsid w:val="00A505D5"/>
    <w:rsid w:val="00A55482"/>
    <w:rsid w:val="00B02209"/>
    <w:rsid w:val="00B36987"/>
    <w:rsid w:val="00B73CEA"/>
    <w:rsid w:val="00C0486B"/>
    <w:rsid w:val="00C227A5"/>
    <w:rsid w:val="00C35CC9"/>
    <w:rsid w:val="00CA5EEB"/>
    <w:rsid w:val="00D41C08"/>
    <w:rsid w:val="00D71C9A"/>
    <w:rsid w:val="00D753F6"/>
    <w:rsid w:val="00D82B2A"/>
    <w:rsid w:val="00D95CBD"/>
    <w:rsid w:val="00D96227"/>
    <w:rsid w:val="00D96F38"/>
    <w:rsid w:val="00DA404C"/>
    <w:rsid w:val="00DC1C67"/>
    <w:rsid w:val="00E87E87"/>
    <w:rsid w:val="00EC0287"/>
    <w:rsid w:val="00F1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1CB5"/>
  <w15:docId w15:val="{B43DE2B9-D6B9-4CA1-B39E-3BDBC207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63D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B0F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F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B0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FC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alina.halicka@szpital-ketr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3017</Words>
  <Characters>18108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cp:lastPrinted>2021-05-31T08:48:00Z</cp:lastPrinted>
  <dcterms:created xsi:type="dcterms:W3CDTF">2023-08-28T08:16:00Z</dcterms:created>
  <dcterms:modified xsi:type="dcterms:W3CDTF">2023-08-28T08:16:00Z</dcterms:modified>
</cp:coreProperties>
</file>