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36E62A3B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338AA">
        <w:rPr>
          <w:rFonts w:ascii="Times New Roman" w:eastAsia="Times New Roman" w:hAnsi="Times New Roman"/>
          <w:b/>
          <w:sz w:val="24"/>
          <w:szCs w:val="20"/>
          <w:lang w:eastAsia="pl-PL"/>
        </w:rPr>
        <w:t>20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E59A75" w14:textId="5E929010" w:rsidR="00A56A6F" w:rsidRPr="00476F0C" w:rsidRDefault="00A56A6F" w:rsidP="00476F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25038E" w:rsidRPr="0025038E">
        <w:rPr>
          <w:rFonts w:ascii="Times New Roman" w:eastAsia="Times New Roman" w:hAnsi="Times New Roman"/>
          <w:b/>
          <w:sz w:val="24"/>
          <w:szCs w:val="20"/>
          <w:lang w:eastAsia="pl-PL"/>
        </w:rPr>
        <w:t>„Dostawa artykułów anestezjologicznych i respiracyjnych do Szpitala Powiatowego w Kętrzynie”</w:t>
      </w:r>
      <w:r w:rsidR="00E338AA">
        <w:rPr>
          <w:rFonts w:ascii="Times New Roman" w:eastAsia="Times New Roman" w:hAnsi="Times New Roman"/>
          <w:b/>
          <w:sz w:val="24"/>
          <w:szCs w:val="20"/>
          <w:lang w:eastAsia="pl-PL"/>
        </w:rPr>
        <w:t>-dodatkowy</w:t>
      </w:r>
      <w:r w:rsidR="00476F0C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14:paraId="78636CD7" w14:textId="77777777"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537B81" w14:textId="77777777"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281A" w14:textId="77777777" w:rsidR="00CE76D5" w:rsidRDefault="00CE76D5" w:rsidP="00025386">
      <w:pPr>
        <w:spacing w:after="0" w:line="240" w:lineRule="auto"/>
      </w:pPr>
      <w:r>
        <w:separator/>
      </w:r>
    </w:p>
  </w:endnote>
  <w:endnote w:type="continuationSeparator" w:id="0">
    <w:p w14:paraId="7F090B94" w14:textId="77777777" w:rsidR="00CE76D5" w:rsidRDefault="00CE76D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6397A" w14:textId="77777777" w:rsidR="00CE76D5" w:rsidRDefault="00CE76D5" w:rsidP="00025386">
      <w:pPr>
        <w:spacing w:after="0" w:line="240" w:lineRule="auto"/>
      </w:pPr>
      <w:r>
        <w:separator/>
      </w:r>
    </w:p>
  </w:footnote>
  <w:footnote w:type="continuationSeparator" w:id="0">
    <w:p w14:paraId="3D8AA2A3" w14:textId="77777777" w:rsidR="00CE76D5" w:rsidRDefault="00CE76D5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1811C6"/>
    <w:rsid w:val="001C2314"/>
    <w:rsid w:val="0025038E"/>
    <w:rsid w:val="00476F0C"/>
    <w:rsid w:val="004E2B1B"/>
    <w:rsid w:val="005624D8"/>
    <w:rsid w:val="007F17DC"/>
    <w:rsid w:val="00831093"/>
    <w:rsid w:val="008F2498"/>
    <w:rsid w:val="009B09E9"/>
    <w:rsid w:val="00A221C2"/>
    <w:rsid w:val="00A43748"/>
    <w:rsid w:val="00A56A6F"/>
    <w:rsid w:val="00AC3013"/>
    <w:rsid w:val="00AD38B5"/>
    <w:rsid w:val="00C2318B"/>
    <w:rsid w:val="00CE76D5"/>
    <w:rsid w:val="00CF5A1A"/>
    <w:rsid w:val="00D55FC4"/>
    <w:rsid w:val="00E338AA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2</cp:revision>
  <cp:lastPrinted>2022-01-18T12:53:00Z</cp:lastPrinted>
  <dcterms:created xsi:type="dcterms:W3CDTF">2022-06-28T09:47:00Z</dcterms:created>
  <dcterms:modified xsi:type="dcterms:W3CDTF">2022-06-28T09:47:00Z</dcterms:modified>
</cp:coreProperties>
</file>