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DA7B4" w14:textId="77777777" w:rsidR="000B3DB6" w:rsidRPr="009E2D54" w:rsidRDefault="000B3DB6" w:rsidP="00EE6C66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4AB786EC" w14:textId="77777777" w:rsidR="00EE6C66" w:rsidRDefault="0020212D" w:rsidP="00EE6C66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Załącznik nr 5 do SWZ</w:t>
      </w:r>
    </w:p>
    <w:p w14:paraId="7DBFE01A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5053384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3962258" w14:textId="77777777" w:rsidR="00EE6C66" w:rsidRPr="00EE6C66" w:rsidRDefault="00EE6C66" w:rsidP="00EE6C6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EE6C66">
        <w:rPr>
          <w:rFonts w:ascii="Times New Roman" w:hAnsi="Times New Roman" w:cs="Times New Roman"/>
          <w:b/>
          <w:bCs/>
          <w:color w:val="0070C0"/>
          <w:sz w:val="24"/>
          <w:szCs w:val="24"/>
        </w:rPr>
        <w:t>WYKAZ ŚRODKÓW TRANSPORTU</w:t>
      </w:r>
    </w:p>
    <w:p w14:paraId="61B0908A" w14:textId="77777777" w:rsidR="00EE6C66" w:rsidRPr="00EE6C66" w:rsidRDefault="00EE6C66" w:rsidP="00EE6C6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EE6C66">
        <w:rPr>
          <w:rFonts w:ascii="Times New Roman" w:hAnsi="Times New Roman" w:cs="Times New Roman"/>
          <w:b/>
          <w:bCs/>
          <w:color w:val="0070C0"/>
          <w:sz w:val="24"/>
          <w:szCs w:val="24"/>
        </w:rPr>
        <w:t>DOSTĘPNYCH WYKONAWCY USŁUG W CELU REALIZACJI ZAMÓWIENIA</w:t>
      </w:r>
    </w:p>
    <w:p w14:paraId="4DA5E0AA" w14:textId="77777777" w:rsidR="00EE6C66" w:rsidRPr="00EE6C66" w:rsidRDefault="00EE6C66" w:rsidP="00EE6C6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EE6C66">
        <w:rPr>
          <w:rFonts w:ascii="Times New Roman" w:hAnsi="Times New Roman" w:cs="Times New Roman"/>
          <w:b/>
          <w:bCs/>
          <w:color w:val="0070C0"/>
          <w:sz w:val="24"/>
          <w:szCs w:val="24"/>
        </w:rPr>
        <w:t>WRAZ Z INFORMACJĄ O PODSTAWIE DYSPONOWANIA TYMI ZASOBAMI</w:t>
      </w:r>
    </w:p>
    <w:p w14:paraId="6FA8AE20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52CEFB2" w14:textId="2EC28FE9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Przystępując do udziału w postępowaniu </w:t>
      </w:r>
      <w:r w:rsidR="0020212D">
        <w:rPr>
          <w:rFonts w:ascii="Times New Roman" w:hAnsi="Times New Roman" w:cs="Times New Roman"/>
          <w:color w:val="0070C0"/>
          <w:u w:val="single"/>
        </w:rPr>
        <w:t>1</w:t>
      </w:r>
      <w:r w:rsidR="003306E6">
        <w:rPr>
          <w:rFonts w:ascii="Times New Roman" w:hAnsi="Times New Roman" w:cs="Times New Roman"/>
          <w:color w:val="0070C0"/>
          <w:u w:val="single"/>
        </w:rPr>
        <w:t>7</w:t>
      </w:r>
      <w:r w:rsidR="0020212D">
        <w:rPr>
          <w:rFonts w:ascii="Times New Roman" w:hAnsi="Times New Roman" w:cs="Times New Roman"/>
          <w:color w:val="0070C0"/>
          <w:u w:val="single"/>
        </w:rPr>
        <w:t>/TP/202</w:t>
      </w:r>
      <w:r w:rsidR="003306E6">
        <w:rPr>
          <w:rFonts w:ascii="Times New Roman" w:hAnsi="Times New Roman" w:cs="Times New Roman"/>
          <w:color w:val="0070C0"/>
          <w:u w:val="single"/>
        </w:rPr>
        <w:t>2</w:t>
      </w:r>
      <w:r w:rsidRPr="00EE6C66">
        <w:rPr>
          <w:rFonts w:ascii="Times New Roman" w:hAnsi="Times New Roman" w:cs="Times New Roman"/>
          <w:color w:val="0070C0"/>
        </w:rPr>
        <w:t xml:space="preserve"> </w:t>
      </w:r>
      <w:r>
        <w:rPr>
          <w:rFonts w:ascii="Times New Roman" w:hAnsi="Times New Roman" w:cs="Times New Roman"/>
        </w:rPr>
        <w:t xml:space="preserve">o udzielenie zamówienia publicznego na </w:t>
      </w:r>
      <w:r>
        <w:rPr>
          <w:rFonts w:ascii="Times New Roman" w:hAnsi="Times New Roman" w:cs="Times New Roman"/>
          <w:b/>
          <w:bCs/>
        </w:rPr>
        <w:t>„Odbiór i utylizacja odpadów medycznych dla Szpitala Powiatowego w Kętrzynie”</w:t>
      </w:r>
      <w:r>
        <w:rPr>
          <w:rFonts w:ascii="Times New Roman" w:hAnsi="Times New Roman" w:cs="Times New Roman"/>
        </w:rPr>
        <w:t xml:space="preserve"> przedstawiamy następujący wykaz środków transportu dostępnych wykonawcy usług, które będą użyte do realizacji zamówienia:</w:t>
      </w:r>
    </w:p>
    <w:p w14:paraId="17F45310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32346A9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44"/>
        <w:gridCol w:w="2780"/>
        <w:gridCol w:w="1810"/>
        <w:gridCol w:w="1815"/>
        <w:gridCol w:w="1813"/>
      </w:tblGrid>
      <w:tr w:rsidR="00EE6C66" w14:paraId="37DFB417" w14:textId="77777777" w:rsidTr="008D37B2">
        <w:tc>
          <w:tcPr>
            <w:tcW w:w="844" w:type="dxa"/>
            <w:shd w:val="clear" w:color="auto" w:fill="auto"/>
          </w:tcPr>
          <w:p w14:paraId="4B5A7D90" w14:textId="77777777" w:rsidR="00EE6C66" w:rsidRDefault="00EE6C66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780" w:type="dxa"/>
            <w:shd w:val="clear" w:color="auto" w:fill="auto"/>
          </w:tcPr>
          <w:p w14:paraId="698FD1AE" w14:textId="77777777" w:rsidR="00EE6C66" w:rsidRDefault="00EE6C66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Środek transportu</w:t>
            </w:r>
          </w:p>
        </w:tc>
        <w:tc>
          <w:tcPr>
            <w:tcW w:w="1810" w:type="dxa"/>
            <w:shd w:val="clear" w:color="auto" w:fill="auto"/>
          </w:tcPr>
          <w:p w14:paraId="4D6BEE48" w14:textId="77777777" w:rsidR="00EE6C66" w:rsidRDefault="00EE6C66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Liczba sztuk</w:t>
            </w:r>
          </w:p>
        </w:tc>
        <w:tc>
          <w:tcPr>
            <w:tcW w:w="1815" w:type="dxa"/>
            <w:shd w:val="clear" w:color="auto" w:fill="auto"/>
          </w:tcPr>
          <w:p w14:paraId="40A1137A" w14:textId="77777777" w:rsidR="00EE6C66" w:rsidRDefault="00EE6C66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Ładowność</w:t>
            </w:r>
          </w:p>
        </w:tc>
        <w:tc>
          <w:tcPr>
            <w:tcW w:w="1813" w:type="dxa"/>
            <w:shd w:val="clear" w:color="auto" w:fill="auto"/>
          </w:tcPr>
          <w:p w14:paraId="7E75088E" w14:textId="77777777" w:rsidR="00EE6C66" w:rsidRDefault="00EE6C66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Podstawa dysponowania</w:t>
            </w:r>
          </w:p>
          <w:p w14:paraId="6AD63C99" w14:textId="77777777" w:rsidR="00EE6C66" w:rsidRDefault="00EE6C66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E6C66" w14:paraId="5749B40B" w14:textId="77777777" w:rsidTr="008D37B2">
        <w:tc>
          <w:tcPr>
            <w:tcW w:w="844" w:type="dxa"/>
            <w:shd w:val="clear" w:color="auto" w:fill="auto"/>
          </w:tcPr>
          <w:p w14:paraId="1C0CAF99" w14:textId="77777777" w:rsidR="00EE6C66" w:rsidRDefault="00EE6C66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80" w:type="dxa"/>
            <w:shd w:val="clear" w:color="auto" w:fill="auto"/>
          </w:tcPr>
          <w:p w14:paraId="2DB940DF" w14:textId="77777777" w:rsidR="00EE6C66" w:rsidRDefault="00EE6C66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14:paraId="36FA7F02" w14:textId="77777777" w:rsidR="00EE6C66" w:rsidRDefault="00EE6C66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5" w:type="dxa"/>
            <w:shd w:val="clear" w:color="auto" w:fill="auto"/>
          </w:tcPr>
          <w:p w14:paraId="42E73AF4" w14:textId="77777777" w:rsidR="00EE6C66" w:rsidRDefault="00EE6C66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3" w:type="dxa"/>
            <w:shd w:val="clear" w:color="auto" w:fill="auto"/>
          </w:tcPr>
          <w:p w14:paraId="3BCD8A91" w14:textId="77777777" w:rsidR="00EE6C66" w:rsidRDefault="00EE6C66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E6C66" w14:paraId="3B38560A" w14:textId="77777777" w:rsidTr="008D37B2">
        <w:tc>
          <w:tcPr>
            <w:tcW w:w="844" w:type="dxa"/>
            <w:shd w:val="clear" w:color="auto" w:fill="auto"/>
          </w:tcPr>
          <w:p w14:paraId="418CDBE5" w14:textId="77777777" w:rsidR="00EE6C66" w:rsidRDefault="00EE6C66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80" w:type="dxa"/>
            <w:shd w:val="clear" w:color="auto" w:fill="auto"/>
          </w:tcPr>
          <w:p w14:paraId="53DCA81F" w14:textId="77777777" w:rsidR="00EE6C66" w:rsidRDefault="00EE6C66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14:paraId="532A957C" w14:textId="77777777" w:rsidR="00EE6C66" w:rsidRDefault="00EE6C66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5" w:type="dxa"/>
            <w:shd w:val="clear" w:color="auto" w:fill="auto"/>
          </w:tcPr>
          <w:p w14:paraId="23B5A94A" w14:textId="77777777" w:rsidR="00EE6C66" w:rsidRDefault="00EE6C66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3" w:type="dxa"/>
            <w:shd w:val="clear" w:color="auto" w:fill="auto"/>
          </w:tcPr>
          <w:p w14:paraId="0B2C3D4C" w14:textId="77777777" w:rsidR="00EE6C66" w:rsidRDefault="00EE6C66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B4997C5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1504E1C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0D17798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EE5B984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Prawdziwość powyższych danych potwierdzam własnoręcznym podpisem świadom</w:t>
      </w:r>
    </w:p>
    <w:p w14:paraId="5E0AD8BD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odpowiedzialności karnej z art.297kk oraz 305 kk.</w:t>
      </w:r>
    </w:p>
    <w:p w14:paraId="6129B80E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86D26C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432AD7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CF3706" w14:textId="77777777" w:rsidR="00EE6C66" w:rsidRDefault="00EE6C66" w:rsidP="00EE6C6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7EAE81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4F97617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134010E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31978D5" w14:textId="77777777" w:rsidR="000B3DB6" w:rsidRPr="009E2D54" w:rsidRDefault="000B3DB6" w:rsidP="0050775D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333D823C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9B9FF34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F804BB3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7E4FBC1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69AD9E6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DA65500" w14:textId="77777777" w:rsidR="000B3DB6" w:rsidRPr="009E2D54" w:rsidRDefault="000B3DB6" w:rsidP="00145387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0B3DB6" w:rsidRPr="009E2D54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C0D90" w14:textId="77777777" w:rsidR="00EC2DBC" w:rsidRDefault="00EC2DBC" w:rsidP="009E2D54">
      <w:pPr>
        <w:spacing w:after="0" w:line="240" w:lineRule="auto"/>
      </w:pPr>
      <w:r>
        <w:separator/>
      </w:r>
    </w:p>
  </w:endnote>
  <w:endnote w:type="continuationSeparator" w:id="0">
    <w:p w14:paraId="599CB6C7" w14:textId="77777777" w:rsidR="00EC2DBC" w:rsidRDefault="00EC2DBC" w:rsidP="009E2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36557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765DFD" w14:textId="77777777" w:rsidR="009E2D54" w:rsidRDefault="009E2D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212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212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C008269" w14:textId="77777777" w:rsidR="009E2D54" w:rsidRDefault="009E2D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C8F42" w14:textId="77777777" w:rsidR="00EC2DBC" w:rsidRDefault="00EC2DBC" w:rsidP="009E2D54">
      <w:pPr>
        <w:spacing w:after="0" w:line="240" w:lineRule="auto"/>
      </w:pPr>
      <w:r>
        <w:separator/>
      </w:r>
    </w:p>
  </w:footnote>
  <w:footnote w:type="continuationSeparator" w:id="0">
    <w:p w14:paraId="32FF6FD9" w14:textId="77777777" w:rsidR="00EC2DBC" w:rsidRDefault="00EC2DBC" w:rsidP="009E2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9C17F" w14:textId="77777777" w:rsidR="009E2D54" w:rsidRDefault="009E2D54" w:rsidP="009E2D54">
    <w:pPr>
      <w:pStyle w:val="Nagwek"/>
      <w:jc w:val="center"/>
      <w:rPr>
        <w:rFonts w:ascii="Times New Roman" w:hAnsi="Times New Roman" w:cs="Times New Roman"/>
        <w:color w:val="0070C0"/>
        <w:sz w:val="24"/>
        <w:szCs w:val="24"/>
      </w:rPr>
    </w:pPr>
    <w:r w:rsidRPr="009E2D54">
      <w:rPr>
        <w:rFonts w:ascii="Times New Roman" w:hAnsi="Times New Roman" w:cs="Times New Roman"/>
        <w:color w:val="0070C0"/>
        <w:sz w:val="24"/>
        <w:szCs w:val="24"/>
      </w:rPr>
      <w:t>„Odbiór i utylizacja odpadów medycznych dla Szpitala Powiatowego w Kętrzynie”</w:t>
    </w:r>
    <w:r>
      <w:rPr>
        <w:rFonts w:ascii="Times New Roman" w:hAnsi="Times New Roman" w:cs="Times New Roman"/>
        <w:color w:val="0070C0"/>
        <w:sz w:val="24"/>
        <w:szCs w:val="24"/>
      </w:rPr>
      <w:t xml:space="preserve"> </w:t>
    </w:r>
  </w:p>
  <w:p w14:paraId="2DD0F78F" w14:textId="65EF5F22" w:rsidR="009E2D54" w:rsidRPr="009E2D54" w:rsidRDefault="0020212D" w:rsidP="009E2D54">
    <w:pPr>
      <w:pStyle w:val="Tekstpodstawowy"/>
      <w:jc w:val="center"/>
      <w:rPr>
        <w:rFonts w:ascii="Times New Roman" w:hAnsi="Times New Roman" w:cs="Times New Roman"/>
        <w:color w:val="0070C0"/>
      </w:rPr>
    </w:pPr>
    <w:r>
      <w:rPr>
        <w:rFonts w:ascii="Times New Roman" w:hAnsi="Times New Roman" w:cs="Times New Roman"/>
        <w:color w:val="0070C0"/>
      </w:rPr>
      <w:t>1</w:t>
    </w:r>
    <w:r w:rsidR="003306E6">
      <w:rPr>
        <w:rFonts w:ascii="Times New Roman" w:hAnsi="Times New Roman" w:cs="Times New Roman"/>
        <w:color w:val="0070C0"/>
      </w:rPr>
      <w:t>7</w:t>
    </w:r>
    <w:r>
      <w:rPr>
        <w:rFonts w:ascii="Times New Roman" w:hAnsi="Times New Roman" w:cs="Times New Roman"/>
        <w:color w:val="0070C0"/>
      </w:rPr>
      <w:t>/TP/202</w:t>
    </w:r>
    <w:r w:rsidR="003306E6">
      <w:rPr>
        <w:rFonts w:ascii="Times New Roman" w:hAnsi="Times New Roman" w:cs="Times New Roman"/>
        <w:color w:val="0070C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74A0C"/>
    <w:multiLevelType w:val="multilevel"/>
    <w:tmpl w:val="D8D8900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55A611A"/>
    <w:multiLevelType w:val="hybridMultilevel"/>
    <w:tmpl w:val="8744DE42"/>
    <w:lvl w:ilvl="0" w:tplc="64160F8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9A6ADF"/>
    <w:multiLevelType w:val="hybridMultilevel"/>
    <w:tmpl w:val="7602C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C6288"/>
    <w:multiLevelType w:val="hybridMultilevel"/>
    <w:tmpl w:val="8F1A4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A58B7"/>
    <w:multiLevelType w:val="hybridMultilevel"/>
    <w:tmpl w:val="E2626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A406B"/>
    <w:multiLevelType w:val="hybridMultilevel"/>
    <w:tmpl w:val="16E0E410"/>
    <w:lvl w:ilvl="0" w:tplc="64160F8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070FD3"/>
    <w:multiLevelType w:val="hybridMultilevel"/>
    <w:tmpl w:val="9FD2A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C23A6"/>
    <w:multiLevelType w:val="hybridMultilevel"/>
    <w:tmpl w:val="D19CD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F6AC1A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555151"/>
    <w:multiLevelType w:val="multilevel"/>
    <w:tmpl w:val="8BD60B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6CE4483A"/>
    <w:multiLevelType w:val="hybridMultilevel"/>
    <w:tmpl w:val="23084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521EA"/>
    <w:multiLevelType w:val="hybridMultilevel"/>
    <w:tmpl w:val="FEC8C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354288">
    <w:abstractNumId w:val="0"/>
  </w:num>
  <w:num w:numId="2" w16cid:durableId="1935817653">
    <w:abstractNumId w:val="8"/>
  </w:num>
  <w:num w:numId="3" w16cid:durableId="317929731">
    <w:abstractNumId w:val="3"/>
  </w:num>
  <w:num w:numId="4" w16cid:durableId="2072078809">
    <w:abstractNumId w:val="6"/>
  </w:num>
  <w:num w:numId="5" w16cid:durableId="1535382968">
    <w:abstractNumId w:val="1"/>
  </w:num>
  <w:num w:numId="6" w16cid:durableId="839849933">
    <w:abstractNumId w:val="5"/>
  </w:num>
  <w:num w:numId="7" w16cid:durableId="34546739">
    <w:abstractNumId w:val="10"/>
  </w:num>
  <w:num w:numId="8" w16cid:durableId="1842040207">
    <w:abstractNumId w:val="9"/>
  </w:num>
  <w:num w:numId="9" w16cid:durableId="651300338">
    <w:abstractNumId w:val="4"/>
  </w:num>
  <w:num w:numId="10" w16cid:durableId="717317653">
    <w:abstractNumId w:val="2"/>
  </w:num>
  <w:num w:numId="11" w16cid:durableId="17610252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DB6"/>
    <w:rsid w:val="000B3DB6"/>
    <w:rsid w:val="00145387"/>
    <w:rsid w:val="0020212D"/>
    <w:rsid w:val="003306E6"/>
    <w:rsid w:val="0050775D"/>
    <w:rsid w:val="007429C8"/>
    <w:rsid w:val="008065D6"/>
    <w:rsid w:val="009E056D"/>
    <w:rsid w:val="009E2D54"/>
    <w:rsid w:val="00E00FA5"/>
    <w:rsid w:val="00EC2DBC"/>
    <w:rsid w:val="00EE6C66"/>
    <w:rsid w:val="00F1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5E87"/>
  <w15:docId w15:val="{46FF5B32-DD45-406A-B23A-6D0B57C64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6032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E6674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E6674"/>
    <w:rPr>
      <w:vertAlign w:val="superscript"/>
    </w:rPr>
  </w:style>
  <w:style w:type="character" w:customStyle="1" w:styleId="ListLabel1">
    <w:name w:val="ListLabel 1"/>
    <w:qFormat/>
    <w:rPr>
      <w:rFonts w:ascii="Times New Roman" w:eastAsia="Calibri" w:hAnsi="Times New Roman" w:cs="Times New Roman"/>
      <w:sz w:val="22"/>
      <w:szCs w:val="22"/>
    </w:rPr>
  </w:style>
  <w:style w:type="character" w:customStyle="1" w:styleId="ListLabel2">
    <w:name w:val="ListLabel 2"/>
    <w:qFormat/>
    <w:rPr>
      <w:rFonts w:ascii="Times New Roman" w:eastAsia="Calibri" w:hAnsi="Times New Roman" w:cs="Times New Roman"/>
      <w:sz w:val="22"/>
      <w:szCs w:val="2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6674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FF1D50"/>
    <w:pPr>
      <w:ind w:left="720"/>
      <w:contextualSpacing/>
    </w:pPr>
  </w:style>
  <w:style w:type="table" w:styleId="Tabela-Siatka">
    <w:name w:val="Table Grid"/>
    <w:basedOn w:val="Standardowy"/>
    <w:uiPriority w:val="39"/>
    <w:rsid w:val="00CD2D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42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9C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9E2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D5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3DBC7-F90B-4D32-9A34-1799C0CFE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private</dc:creator>
  <dc:description/>
  <cp:lastModifiedBy>Adriana Więcko</cp:lastModifiedBy>
  <cp:revision>2</cp:revision>
  <cp:lastPrinted>2020-05-25T11:51:00Z</cp:lastPrinted>
  <dcterms:created xsi:type="dcterms:W3CDTF">2022-05-26T09:17:00Z</dcterms:created>
  <dcterms:modified xsi:type="dcterms:W3CDTF">2022-05-26T09:17:00Z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