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BAA3" w14:textId="0460DA79" w:rsidR="00573E60" w:rsidRPr="00445EF6" w:rsidRDefault="00573E60" w:rsidP="00573E60">
      <w:pPr>
        <w:tabs>
          <w:tab w:val="left" w:pos="4068"/>
        </w:tabs>
        <w:spacing w:before="120" w:after="120"/>
        <w:ind w:left="142" w:hanging="284"/>
        <w:jc w:val="right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Załącznik nr </w:t>
      </w:r>
      <w:r w:rsidR="00C5719A">
        <w:rPr>
          <w:rFonts w:ascii="Times New Roman" w:eastAsia="Times New Roman" w:hAnsi="Times New Roman" w:cs="Times New Roman"/>
          <w:b/>
          <w:bCs/>
          <w:lang w:val="cs-CZ" w:eastAsia="pl-PL"/>
        </w:rPr>
        <w:t>6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 do SWZ</w:t>
      </w:r>
    </w:p>
    <w:p w14:paraId="4C228F9D" w14:textId="77777777" w:rsidR="00694BDD" w:rsidRPr="00445EF6" w:rsidRDefault="00694BDD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2FED0989" w14:textId="25947A3F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bookmarkStart w:id="0" w:name="_Hlk112527596"/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 xml:space="preserve">Dane wykonawcy </w:t>
      </w:r>
    </w:p>
    <w:p w14:paraId="33938C3C" w14:textId="77777777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3E77ADDE" w14:textId="77777777" w:rsidR="00573E60" w:rsidRPr="00445EF6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445EF6">
        <w:rPr>
          <w:rFonts w:ascii="Times New Roman" w:eastAsia="Times New Roman" w:hAnsi="Times New Roman" w:cs="Times New Roman"/>
          <w:sz w:val="16"/>
          <w:szCs w:val="16"/>
          <w:lang w:val="cs-CZ"/>
        </w:rPr>
        <w:t>Pełna nazwa wykonawcy</w:t>
      </w:r>
    </w:p>
    <w:p w14:paraId="1055EFD9" w14:textId="77777777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4BDF1546" w14:textId="77777777" w:rsidR="00573E60" w:rsidRPr="00445EF6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445EF6">
        <w:rPr>
          <w:rFonts w:ascii="Times New Roman" w:eastAsia="Times New Roman" w:hAnsi="Times New Roman" w:cs="Times New Roman"/>
          <w:sz w:val="16"/>
          <w:szCs w:val="16"/>
          <w:lang w:val="cs-CZ"/>
        </w:rPr>
        <w:t>Adres (ulica, kod pocztowy, miejscowość)</w:t>
      </w:r>
    </w:p>
    <w:bookmarkEnd w:id="0"/>
    <w:p w14:paraId="4F20D71C" w14:textId="31CCCF82" w:rsidR="00573E60" w:rsidRPr="00445EF6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19417E41" w14:textId="77777777" w:rsidR="00D31845" w:rsidRPr="00445EF6" w:rsidRDefault="00D31845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39E93745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outlineLvl w:val="0"/>
        <w:rPr>
          <w:rFonts w:ascii="Times New Roman" w:eastAsia="Times New Roman" w:hAnsi="Times New Roman" w:cs="Times New Roman"/>
          <w:b/>
          <w:lang w:val="cs-CZ"/>
        </w:rPr>
      </w:pPr>
      <w:r w:rsidRPr="00445EF6">
        <w:rPr>
          <w:rFonts w:ascii="Times New Roman" w:eastAsia="Times New Roman" w:hAnsi="Times New Roman" w:cs="Times New Roman"/>
          <w:b/>
          <w:lang w:val="cs-CZ"/>
        </w:rPr>
        <w:t>OŚWIADCZENIE WYKONAWCY</w:t>
      </w:r>
    </w:p>
    <w:p w14:paraId="42FA33B3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O AKTUALNOŚCI DANYCH ZAWARTYCH W OŚWIADCZENIU </w:t>
      </w:r>
    </w:p>
    <w:p w14:paraId="139E2782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o którym mowa w art. 125 ust. 1 </w:t>
      </w:r>
    </w:p>
    <w:p w14:paraId="355E52A9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ustawy z dnia 11 września 2019 r. Prawo zamówień publicznych dalej </w:t>
      </w:r>
      <w:r w:rsidRPr="00445EF6">
        <w:rPr>
          <w:rFonts w:ascii="Times New Roman" w:eastAsia="Times New Roman" w:hAnsi="Times New Roman" w:cs="Times New Roman"/>
          <w:b/>
          <w:i/>
          <w:iCs/>
          <w:lang w:val="cs-CZ" w:eastAsia="pl-PL"/>
        </w:rPr>
        <w:t>ustawa Pzp</w:t>
      </w:r>
    </w:p>
    <w:p w14:paraId="7E95EC37" w14:textId="77777777" w:rsidR="00573E60" w:rsidRPr="00445EF6" w:rsidRDefault="00573E60" w:rsidP="00573E60">
      <w:pPr>
        <w:keepNext/>
        <w:spacing w:before="60" w:after="0" w:line="280" w:lineRule="atLeast"/>
        <w:ind w:left="142" w:hanging="284"/>
        <w:jc w:val="center"/>
        <w:outlineLvl w:val="5"/>
        <w:rPr>
          <w:rFonts w:ascii="Times New Roman" w:eastAsia="Times New Roman" w:hAnsi="Times New Roman" w:cs="Times New Roman"/>
          <w:bCs/>
          <w:sz w:val="20"/>
          <w:szCs w:val="20"/>
          <w:lang w:val="cs-CZ" w:eastAsia="pl-PL"/>
        </w:rPr>
      </w:pPr>
      <w:r w:rsidRPr="00445EF6">
        <w:rPr>
          <w:rFonts w:ascii="Times New Roman" w:eastAsia="Times New Roman" w:hAnsi="Times New Roman" w:cs="Times New Roman"/>
          <w:bCs/>
          <w:sz w:val="20"/>
          <w:szCs w:val="20"/>
          <w:lang w:val="cs-CZ" w:eastAsia="pl-PL"/>
        </w:rPr>
        <w:t>(składane na wezwanie)</w:t>
      </w:r>
    </w:p>
    <w:p w14:paraId="5893FD7A" w14:textId="77777777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1FB7BCD4" w14:textId="77777777" w:rsidR="005A630B" w:rsidRPr="00445EF6" w:rsidRDefault="005A630B" w:rsidP="005A630B">
      <w:pPr>
        <w:widowControl w:val="0"/>
        <w:suppressAutoHyphens/>
        <w:spacing w:before="60" w:after="0" w:line="240" w:lineRule="auto"/>
        <w:ind w:left="567" w:right="714" w:hanging="284"/>
        <w:jc w:val="center"/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</w:pPr>
      <w:r w:rsidRP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>dotyczy postępowania o udzielenie zamówienia publicznego klasycznego</w:t>
      </w:r>
    </w:p>
    <w:p w14:paraId="66D3DA4B" w14:textId="47174F62" w:rsidR="005A630B" w:rsidRPr="00445EF6" w:rsidRDefault="005A630B" w:rsidP="005A630B">
      <w:pPr>
        <w:widowControl w:val="0"/>
        <w:suppressAutoHyphens/>
        <w:spacing w:before="60" w:after="120" w:line="240" w:lineRule="auto"/>
        <w:ind w:left="142" w:hanging="284"/>
        <w:jc w:val="center"/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</w:pPr>
      <w:r w:rsidRP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 xml:space="preserve">w trybie </w:t>
      </w:r>
      <w:r w:rsid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>podstawowym</w:t>
      </w:r>
    </w:p>
    <w:p w14:paraId="686A61CF" w14:textId="6110A24E" w:rsidR="005A630B" w:rsidRPr="00445EF6" w:rsidRDefault="005A630B" w:rsidP="005A630B">
      <w:pPr>
        <w:widowControl w:val="0"/>
        <w:suppressAutoHyphens/>
        <w:spacing w:before="60" w:after="0" w:line="240" w:lineRule="auto"/>
        <w:ind w:left="142" w:hanging="284"/>
        <w:jc w:val="center"/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</w:pPr>
      <w:bookmarkStart w:id="1" w:name="_Hlk50098240"/>
      <w:bookmarkEnd w:id="1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 xml:space="preserve">o wartości </w:t>
      </w:r>
      <w:r w:rsidR="00445EF6"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p</w:t>
      </w:r>
      <w:r w:rsid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oniże</w:t>
      </w:r>
      <w:r w:rsidR="00445EF6"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j</w:t>
      </w:r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 xml:space="preserve"> kwoty wartości zamówienia określonej w przepisach, o których mowa w art. 3 ustawy z dnia 11 września 2019 r. Prawo Zamówień Publicznych (</w:t>
      </w:r>
      <w:bookmarkStart w:id="2" w:name="_Hlk107678947"/>
      <w:bookmarkStart w:id="3" w:name="_Hlk112530343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tekst jedn.: Dz. U. z 2021 r. poz. 1129 z późn. zm</w:t>
      </w:r>
      <w:bookmarkEnd w:id="2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.)</w:t>
      </w:r>
      <w:bookmarkStart w:id="4" w:name="_Hlk50098344"/>
      <w:bookmarkEnd w:id="3"/>
      <w:bookmarkEnd w:id="4"/>
    </w:p>
    <w:p w14:paraId="78E4A42F" w14:textId="77777777" w:rsidR="00C5719A" w:rsidRPr="00C5719A" w:rsidRDefault="00C5719A" w:rsidP="00C5719A">
      <w:pPr>
        <w:spacing w:before="60" w:after="0"/>
        <w:ind w:left="993" w:right="992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00C5719A">
        <w:rPr>
          <w:rFonts w:ascii="Times New Roman" w:eastAsia="Times New Roman" w:hAnsi="Times New Roman" w:cs="Times New Roman"/>
          <w:b/>
          <w:bCs/>
          <w:i/>
          <w:iCs/>
        </w:rPr>
        <w:t>„Dostawa  materiałów jednorazowych do laparoskopii kompatybilnych z posiadanym przez Szpital Powiatowy w Kętrzynie zestawem toru wizyjnego”</w:t>
      </w:r>
      <w:bookmarkStart w:id="5" w:name="_Hlk56593404"/>
      <w:bookmarkEnd w:id="5"/>
    </w:p>
    <w:p w14:paraId="40702922" w14:textId="42221FAD" w:rsidR="00573E60" w:rsidRPr="00445EF6" w:rsidRDefault="00573E60" w:rsidP="000623B0">
      <w:pPr>
        <w:spacing w:before="60" w:after="0"/>
        <w:ind w:left="993" w:right="992"/>
        <w:jc w:val="center"/>
        <w:rPr>
          <w:rFonts w:ascii="Times New Roman" w:eastAsia="Times New Roman" w:hAnsi="Times New Roman" w:cs="Times New Roman"/>
          <w:i/>
          <w:iCs/>
          <w:lang w:val="cs-CZ"/>
        </w:rPr>
      </w:pPr>
      <w:r w:rsidRPr="00445EF6">
        <w:rPr>
          <w:rFonts w:ascii="Times New Roman" w:eastAsia="Times New Roman" w:hAnsi="Times New Roman" w:cs="Times New Roman"/>
          <w:i/>
          <w:iCs/>
          <w:lang w:val="cs-CZ"/>
        </w:rPr>
        <w:t xml:space="preserve">znak </w:t>
      </w:r>
      <w:r w:rsidR="00C5719A">
        <w:rPr>
          <w:rFonts w:ascii="Times New Roman" w:eastAsia="Times New Roman" w:hAnsi="Times New Roman" w:cs="Times New Roman"/>
          <w:i/>
          <w:iCs/>
          <w:lang w:val="cs-CZ"/>
        </w:rPr>
        <w:t>12</w:t>
      </w:r>
      <w:r w:rsidR="00445EF6">
        <w:rPr>
          <w:rFonts w:ascii="Times New Roman" w:eastAsia="Times New Roman" w:hAnsi="Times New Roman" w:cs="Times New Roman"/>
          <w:i/>
          <w:iCs/>
          <w:lang w:val="cs-CZ"/>
        </w:rPr>
        <w:t>/TP</w:t>
      </w:r>
      <w:r w:rsidRPr="00445EF6">
        <w:rPr>
          <w:rFonts w:ascii="Times New Roman" w:eastAsia="Times New Roman" w:hAnsi="Times New Roman" w:cs="Times New Roman"/>
          <w:i/>
          <w:iCs/>
          <w:lang w:val="cs-CZ"/>
        </w:rPr>
        <w:t>/202</w:t>
      </w:r>
      <w:r w:rsidR="000623B0" w:rsidRPr="00445EF6">
        <w:rPr>
          <w:rFonts w:ascii="Times New Roman" w:eastAsia="Times New Roman" w:hAnsi="Times New Roman" w:cs="Times New Roman"/>
          <w:i/>
          <w:iCs/>
          <w:lang w:val="cs-CZ"/>
        </w:rPr>
        <w:t>3</w:t>
      </w:r>
    </w:p>
    <w:p w14:paraId="14A70955" w14:textId="77777777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b/>
          <w:bCs/>
          <w:color w:val="002060"/>
          <w:lang w:val="cs-CZ"/>
        </w:rPr>
      </w:pPr>
    </w:p>
    <w:p w14:paraId="671DCC81" w14:textId="775497BA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445EF6">
        <w:rPr>
          <w:rFonts w:ascii="Times New Roman" w:eastAsia="Times New Roman" w:hAnsi="Times New Roman" w:cs="Times New Roman"/>
          <w:b/>
          <w:bCs/>
          <w:color w:val="002060"/>
          <w:lang w:val="cs-CZ"/>
        </w:rPr>
        <w:t xml:space="preserve"> </w:t>
      </w:r>
      <w:r w:rsidR="005A630B" w:rsidRPr="00445EF6">
        <w:rPr>
          <w:rFonts w:ascii="Times New Roman" w:eastAsia="Times New Roman" w:hAnsi="Times New Roman" w:cs="Times New Roman"/>
          <w:lang w:val="cs-CZ"/>
        </w:rPr>
        <w:t>S</w:t>
      </w:r>
      <w:r w:rsidRPr="00445EF6">
        <w:rPr>
          <w:rFonts w:ascii="Times New Roman" w:eastAsia="Times New Roman" w:hAnsi="Times New Roman" w:cs="Times New Roman"/>
          <w:lang w:val="cs-CZ"/>
        </w:rPr>
        <w:t xml:space="preserve">kładając ofertę na wykonanie zadania </w:t>
      </w:r>
    </w:p>
    <w:p w14:paraId="6BEEF089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Ja / my niżej podpisani:</w:t>
      </w:r>
    </w:p>
    <w:p w14:paraId="488EAD2F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___________________________________________________________________________</w:t>
      </w:r>
    </w:p>
    <w:p w14:paraId="2496AFD4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43E423FE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działając w imieniu i na rzecz  (nazwa /firma/ i adres Wykonawcy) </w:t>
      </w:r>
    </w:p>
    <w:p w14:paraId="2245A828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6550DB0C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___________________________________________________________________________</w:t>
      </w:r>
    </w:p>
    <w:p w14:paraId="69F0575D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44547C3A" w14:textId="434F9E81" w:rsidR="00573E60" w:rsidRPr="00445EF6" w:rsidRDefault="00573E60" w:rsidP="00445EF6">
      <w:pPr>
        <w:numPr>
          <w:ilvl w:val="0"/>
          <w:numId w:val="31"/>
        </w:numPr>
        <w:autoSpaceDE w:val="0"/>
        <w:autoSpaceDN w:val="0"/>
        <w:adjustRightInd w:val="0"/>
        <w:spacing w:line="280" w:lineRule="atLeast"/>
        <w:jc w:val="both"/>
        <w:rPr>
          <w:rFonts w:ascii="Times New Roman" w:eastAsia="Times New Roman" w:hAnsi="Times New Roman" w:cs="Times New Roman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oświadczamy, 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>że informacje zawarte w oświadczeniu, o którym mowa w art. 125 ust. 1 ustawy Pzp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, złożonym wraz z Ofertą w formie 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>Załącznika nr 3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 do SWZ w zakresie </w:t>
      </w:r>
      <w:r w:rsidR="00445EF6" w:rsidRPr="00445EF6">
        <w:rPr>
          <w:rFonts w:ascii="Times New Roman" w:eastAsia="Times New Roman" w:hAnsi="Times New Roman" w:cs="Times New Roman"/>
        </w:rPr>
        <w:t>braku podstaw do wykluczenia i o spełnianiu warunków udziału w postępowaniu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 wskazanych przez </w:t>
      </w:r>
      <w:r w:rsidR="00C50CBC" w:rsidRPr="00445EF6">
        <w:rPr>
          <w:rFonts w:ascii="Times New Roman" w:eastAsia="Times New Roman" w:hAnsi="Times New Roman" w:cs="Times New Roman"/>
          <w:lang w:val="cs-CZ" w:eastAsia="pl-PL"/>
        </w:rPr>
        <w:t>Z</w:t>
      </w:r>
      <w:r w:rsidRPr="00445EF6">
        <w:rPr>
          <w:rFonts w:ascii="Times New Roman" w:eastAsia="Times New Roman" w:hAnsi="Times New Roman" w:cs="Times New Roman"/>
          <w:lang w:val="cs-CZ" w:eastAsia="pl-PL"/>
        </w:rPr>
        <w:t>amawiającego w Specyfikacji Warunków Zamówienia są aktualne.</w:t>
      </w:r>
    </w:p>
    <w:p w14:paraId="782E970E" w14:textId="77777777" w:rsidR="00573E60" w:rsidRPr="00445EF6" w:rsidRDefault="00573E60" w:rsidP="00573E60">
      <w:pPr>
        <w:tabs>
          <w:tab w:val="left" w:pos="5387"/>
        </w:tabs>
        <w:spacing w:before="60" w:after="0"/>
        <w:ind w:left="142" w:firstLine="5387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highlight w:val="lightGray"/>
          <w:lang w:val="cs-CZ"/>
        </w:rPr>
      </w:pPr>
    </w:p>
    <w:p w14:paraId="237B4C87" w14:textId="4D8B28CF" w:rsidR="00573E60" w:rsidRPr="00445EF6" w:rsidRDefault="00573E60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</w:p>
    <w:p w14:paraId="56D5A446" w14:textId="5D0C0258" w:rsidR="00694BDD" w:rsidRPr="00445EF6" w:rsidRDefault="00694BDD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30C2DFE8" w14:textId="77777777" w:rsidR="00694BDD" w:rsidRPr="00445EF6" w:rsidRDefault="00694BDD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71F3CF5D" w14:textId="10B7D522" w:rsidR="00573E60" w:rsidRPr="00445EF6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  <w:t>………</w:t>
      </w:r>
      <w:r w:rsidR="00694BDD"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.......................</w:t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……..……………………………………….</w:t>
      </w:r>
    </w:p>
    <w:p w14:paraId="2B064823" w14:textId="77777777" w:rsidR="00445EF6" w:rsidRPr="00D13C4D" w:rsidRDefault="00445EF6" w:rsidP="00445EF6">
      <w:pPr>
        <w:tabs>
          <w:tab w:val="left" w:pos="0"/>
        </w:tabs>
        <w:spacing w:before="60" w:after="0"/>
        <w:ind w:left="3969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6" w:name="_Hlk127974679"/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7" w:name="_Hlk127975373"/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6"/>
      <w:bookmarkEnd w:id="7"/>
      <w:r w:rsidRPr="00D13C4D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)</w:t>
      </w:r>
    </w:p>
    <w:p w14:paraId="58BFED49" w14:textId="77777777" w:rsidR="00573E60" w:rsidRPr="00445EF6" w:rsidRDefault="00573E60" w:rsidP="00573E60">
      <w:pPr>
        <w:suppressAutoHyphens/>
        <w:spacing w:before="60" w:after="40" w:line="360" w:lineRule="auto"/>
        <w:ind w:left="142" w:hanging="284"/>
        <w:jc w:val="both"/>
        <w:rPr>
          <w:rFonts w:ascii="Times New Roman" w:eastAsia="Cambria" w:hAnsi="Times New Roman" w:cs="Times New Roman"/>
          <w:b/>
          <w:szCs w:val="20"/>
          <w:lang w:val="cs-CZ" w:eastAsia="pl-PL"/>
        </w:rPr>
      </w:pPr>
    </w:p>
    <w:sectPr w:rsidR="00573E60" w:rsidRPr="00445EF6" w:rsidSect="00C50CBC">
      <w:footerReference w:type="default" r:id="rId7"/>
      <w:pgSz w:w="11906" w:h="16838"/>
      <w:pgMar w:top="1417" w:right="1417" w:bottom="1276" w:left="1417" w:header="284" w:footer="2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3A72E" w14:textId="77777777" w:rsidR="00885F95" w:rsidRDefault="00885F95" w:rsidP="00573E60">
      <w:pPr>
        <w:spacing w:after="0" w:line="240" w:lineRule="auto"/>
      </w:pPr>
      <w:r>
        <w:separator/>
      </w:r>
    </w:p>
  </w:endnote>
  <w:endnote w:type="continuationSeparator" w:id="0">
    <w:p w14:paraId="20E749AC" w14:textId="77777777" w:rsidR="00885F95" w:rsidRDefault="00885F95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??ˇ¦|||||||||||||ˇ¦||||||||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543D3" w14:textId="77777777" w:rsidR="00885F95" w:rsidRDefault="00885F95" w:rsidP="00573E60">
      <w:pPr>
        <w:spacing w:after="0" w:line="240" w:lineRule="auto"/>
      </w:pPr>
      <w:r>
        <w:separator/>
      </w:r>
    </w:p>
  </w:footnote>
  <w:footnote w:type="continuationSeparator" w:id="0">
    <w:p w14:paraId="3B7CC643" w14:textId="77777777" w:rsidR="00885F95" w:rsidRDefault="00885F95" w:rsidP="00573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45338CF"/>
    <w:multiLevelType w:val="hybridMultilevel"/>
    <w:tmpl w:val="3A9CEF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9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5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7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9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1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3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0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8"/>
  </w:num>
  <w:num w:numId="2" w16cid:durableId="510492523">
    <w:abstractNumId w:val="16"/>
  </w:num>
  <w:num w:numId="3" w16cid:durableId="1879975001">
    <w:abstractNumId w:val="18"/>
  </w:num>
  <w:num w:numId="4" w16cid:durableId="890506604">
    <w:abstractNumId w:val="14"/>
  </w:num>
  <w:num w:numId="5" w16cid:durableId="187528891">
    <w:abstractNumId w:val="26"/>
  </w:num>
  <w:num w:numId="6" w16cid:durableId="1101144287">
    <w:abstractNumId w:val="15"/>
  </w:num>
  <w:num w:numId="7" w16cid:durableId="1219513152">
    <w:abstractNumId w:val="1"/>
  </w:num>
  <w:num w:numId="8" w16cid:durableId="688995570">
    <w:abstractNumId w:val="29"/>
  </w:num>
  <w:num w:numId="9" w16cid:durableId="1194928498">
    <w:abstractNumId w:val="22"/>
  </w:num>
  <w:num w:numId="10" w16cid:durableId="738089929">
    <w:abstractNumId w:val="17"/>
  </w:num>
  <w:num w:numId="11" w16cid:durableId="1957716031">
    <w:abstractNumId w:val="21"/>
  </w:num>
  <w:num w:numId="12" w16cid:durableId="363672263">
    <w:abstractNumId w:val="11"/>
  </w:num>
  <w:num w:numId="13" w16cid:durableId="654457033">
    <w:abstractNumId w:val="24"/>
  </w:num>
  <w:num w:numId="14" w16cid:durableId="889805547">
    <w:abstractNumId w:val="10"/>
  </w:num>
  <w:num w:numId="15" w16cid:durableId="1063407466">
    <w:abstractNumId w:val="28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9"/>
  </w:num>
  <w:num w:numId="19" w16cid:durableId="1373849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3"/>
  </w:num>
  <w:num w:numId="21" w16cid:durableId="635063239">
    <w:abstractNumId w:val="27"/>
  </w:num>
  <w:num w:numId="22" w16cid:durableId="1720864415">
    <w:abstractNumId w:val="12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5"/>
  </w:num>
  <w:num w:numId="26" w16cid:durableId="2074355393">
    <w:abstractNumId w:val="30"/>
  </w:num>
  <w:num w:numId="27" w16cid:durableId="1949465087">
    <w:abstractNumId w:val="9"/>
  </w:num>
  <w:num w:numId="28" w16cid:durableId="1875385472">
    <w:abstractNumId w:val="13"/>
  </w:num>
  <w:num w:numId="29" w16cid:durableId="289475781">
    <w:abstractNumId w:val="7"/>
  </w:num>
  <w:num w:numId="30" w16cid:durableId="287128728">
    <w:abstractNumId w:val="20"/>
  </w:num>
  <w:num w:numId="31" w16cid:durableId="5778627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623B0"/>
    <w:rsid w:val="001537D1"/>
    <w:rsid w:val="001D54F4"/>
    <w:rsid w:val="001F1C41"/>
    <w:rsid w:val="00260D41"/>
    <w:rsid w:val="00282A9E"/>
    <w:rsid w:val="002A04D5"/>
    <w:rsid w:val="002D004D"/>
    <w:rsid w:val="00445EF6"/>
    <w:rsid w:val="004A38BB"/>
    <w:rsid w:val="00501E32"/>
    <w:rsid w:val="00573E60"/>
    <w:rsid w:val="005A630B"/>
    <w:rsid w:val="006934A0"/>
    <w:rsid w:val="00694BDD"/>
    <w:rsid w:val="00885F95"/>
    <w:rsid w:val="00962486"/>
    <w:rsid w:val="00A45EDF"/>
    <w:rsid w:val="00AA5148"/>
    <w:rsid w:val="00AF0D5E"/>
    <w:rsid w:val="00C50CBC"/>
    <w:rsid w:val="00C5719A"/>
    <w:rsid w:val="00D31845"/>
    <w:rsid w:val="00D32BFE"/>
    <w:rsid w:val="00EE1528"/>
    <w:rsid w:val="00F9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paragraph" w:styleId="Akapitzlist">
    <w:name w:val="List Paragraph"/>
    <w:aliases w:val="L1,Numerowanie,2 heading,A_wyliczenie,K-P_odwolanie,Akapit z listą5,maz_wyliczenie,opis dzialania,Adresat stanowisko,CW_Lista,Obiekt,List Paragraph1,Bulleted list,Odstavec,lp1,Preambuła,Colorful Shading - Accent 31,Light List - Accent 51"/>
    <w:basedOn w:val="Normalny"/>
    <w:uiPriority w:val="34"/>
    <w:qFormat/>
    <w:rsid w:val="00445EF6"/>
    <w:pPr>
      <w:spacing w:before="60" w:after="0"/>
      <w:ind w:left="720" w:hanging="284"/>
      <w:contextualSpacing/>
    </w:pPr>
    <w:rPr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2023-03-28T20:55:00Z</dcterms:created>
  <dcterms:modified xsi:type="dcterms:W3CDTF">2023-03-28T20:55:00Z</dcterms:modified>
</cp:coreProperties>
</file>