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A0C" w14:textId="6D773595" w:rsidR="0088216F" w:rsidRPr="0088216F" w:rsidRDefault="00251E20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</w:t>
      </w:r>
      <w:r w:rsidR="0088216F" w:rsidRPr="008821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1  do umowy nr</w:t>
      </w:r>
      <w:r w:rsidR="00E521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766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</w:t>
      </w:r>
      <w:r w:rsidR="0088216F" w:rsidRPr="008821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D766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8216F" w:rsidRPr="008821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DA6E72E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6FFD45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F81AE34" w14:textId="0162A7DC" w:rsidR="0088216F" w:rsidRPr="000A2C83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2C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Protokół zdawczo</w:t>
      </w:r>
      <w:r w:rsidR="00124B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A2C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odbiorczy </w:t>
      </w:r>
    </w:p>
    <w:p w14:paraId="7D04B4E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9C6AEA" w14:textId="3496B5D6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sporz</w:t>
      </w:r>
      <w:r w:rsidRPr="0088216F">
        <w:rPr>
          <w:rFonts w:ascii="Times New Roman" w:eastAsia="Times New Roman" w:hAnsi="Times New Roman" w:cs="Times New Roman"/>
          <w:lang w:eastAsia="ar-SA"/>
        </w:rPr>
        <w:t>ą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>dzony …………………… 202</w:t>
      </w:r>
      <w:r w:rsidR="00D76639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 r. w Kętrzynie</w:t>
      </w:r>
    </w:p>
    <w:p w14:paraId="63BE75FC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Zakres wykonania zamówienia obejmował: </w:t>
      </w:r>
    </w:p>
    <w:p w14:paraId="28DD4C59" w14:textId="59A65A95" w:rsidR="00124B0D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Dostawę i uruchomienie </w:t>
      </w:r>
      <w:r w:rsidR="00D76639" w:rsidRPr="00D76639">
        <w:rPr>
          <w:rFonts w:ascii="Times New Roman" w:eastAsia="Times New Roman" w:hAnsi="Times New Roman" w:cs="Times New Roman"/>
          <w:lang w:eastAsia="ar-SA"/>
        </w:rPr>
        <w:t xml:space="preserve"> systemu retraktorowego przeznaczonego do operacji w obrębie jamy brzusznej  z przeznaczeniem na Blok Operacyjny</w:t>
      </w:r>
      <w:r w:rsidR="00D76639">
        <w:rPr>
          <w:rFonts w:ascii="Times New Roman" w:eastAsia="Times New Roman" w:hAnsi="Times New Roman" w:cs="Times New Roman"/>
          <w:lang w:eastAsia="ar-SA"/>
        </w:rPr>
        <w:t xml:space="preserve">; </w:t>
      </w:r>
      <w:r w:rsidR="00D76639" w:rsidRPr="00D7663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D29AEEA" w14:textId="18AC664D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następujący sprzęt:</w:t>
      </w:r>
    </w:p>
    <w:p w14:paraId="03281C94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88216F" w:rsidRPr="0088216F" w14:paraId="427CA349" w14:textId="77777777" w:rsidTr="00322ABC">
        <w:tc>
          <w:tcPr>
            <w:tcW w:w="4968" w:type="dxa"/>
            <w:shd w:val="clear" w:color="auto" w:fill="auto"/>
          </w:tcPr>
          <w:p w14:paraId="34DD1DE0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Producent</w:t>
            </w:r>
          </w:p>
        </w:tc>
        <w:tc>
          <w:tcPr>
            <w:tcW w:w="4244" w:type="dxa"/>
            <w:shd w:val="clear" w:color="auto" w:fill="auto"/>
          </w:tcPr>
          <w:p w14:paraId="21CFF87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F10F2E2" w14:textId="77777777" w:rsidTr="00322ABC">
        <w:tc>
          <w:tcPr>
            <w:tcW w:w="4968" w:type="dxa"/>
            <w:shd w:val="clear" w:color="auto" w:fill="auto"/>
          </w:tcPr>
          <w:p w14:paraId="4290F31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Nazwa handlowa</w:t>
            </w:r>
          </w:p>
        </w:tc>
        <w:tc>
          <w:tcPr>
            <w:tcW w:w="4244" w:type="dxa"/>
            <w:shd w:val="clear" w:color="auto" w:fill="auto"/>
          </w:tcPr>
          <w:p w14:paraId="4DCBD0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73C1EF5" w14:textId="77777777" w:rsidTr="00322ABC">
        <w:tc>
          <w:tcPr>
            <w:tcW w:w="4968" w:type="dxa"/>
            <w:shd w:val="clear" w:color="auto" w:fill="auto"/>
          </w:tcPr>
          <w:p w14:paraId="68429BD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Typ</w:t>
            </w:r>
          </w:p>
        </w:tc>
        <w:tc>
          <w:tcPr>
            <w:tcW w:w="4244" w:type="dxa"/>
            <w:shd w:val="clear" w:color="auto" w:fill="auto"/>
          </w:tcPr>
          <w:p w14:paraId="5E6296B2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C6BB1B3" w14:textId="77777777" w:rsidTr="00322ABC">
        <w:tc>
          <w:tcPr>
            <w:tcW w:w="4968" w:type="dxa"/>
            <w:shd w:val="clear" w:color="auto" w:fill="auto"/>
          </w:tcPr>
          <w:p w14:paraId="287C4CE3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Model</w:t>
            </w:r>
          </w:p>
        </w:tc>
        <w:tc>
          <w:tcPr>
            <w:tcW w:w="4244" w:type="dxa"/>
            <w:shd w:val="clear" w:color="auto" w:fill="auto"/>
          </w:tcPr>
          <w:p w14:paraId="439E5690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7EFA3F5D" w14:textId="77777777" w:rsidTr="00322ABC">
        <w:tc>
          <w:tcPr>
            <w:tcW w:w="4968" w:type="dxa"/>
            <w:shd w:val="clear" w:color="auto" w:fill="auto"/>
          </w:tcPr>
          <w:p w14:paraId="3A8CDC45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Ilość sztuk</w:t>
            </w:r>
          </w:p>
        </w:tc>
        <w:tc>
          <w:tcPr>
            <w:tcW w:w="4244" w:type="dxa"/>
            <w:shd w:val="clear" w:color="auto" w:fill="auto"/>
          </w:tcPr>
          <w:p w14:paraId="48EB1E67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67BF35C" w14:textId="77777777" w:rsidTr="00322ABC">
        <w:tc>
          <w:tcPr>
            <w:tcW w:w="4968" w:type="dxa"/>
            <w:vMerge w:val="restart"/>
            <w:shd w:val="clear" w:color="auto" w:fill="auto"/>
            <w:vAlign w:val="center"/>
          </w:tcPr>
          <w:p w14:paraId="615DCCD7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>Numery seryjne</w:t>
            </w:r>
          </w:p>
        </w:tc>
        <w:tc>
          <w:tcPr>
            <w:tcW w:w="4244" w:type="dxa"/>
            <w:shd w:val="clear" w:color="auto" w:fill="auto"/>
          </w:tcPr>
          <w:p w14:paraId="66885042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62FF7E44" w14:textId="77777777" w:rsidTr="00322ABC">
        <w:tc>
          <w:tcPr>
            <w:tcW w:w="4968" w:type="dxa"/>
            <w:vMerge/>
            <w:shd w:val="clear" w:color="auto" w:fill="auto"/>
            <w:vAlign w:val="center"/>
          </w:tcPr>
          <w:p w14:paraId="2C33BBC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57B8AE3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4E54FF1D" w14:textId="77777777" w:rsidTr="00322ABC">
        <w:tc>
          <w:tcPr>
            <w:tcW w:w="4968" w:type="dxa"/>
            <w:vMerge/>
            <w:shd w:val="clear" w:color="auto" w:fill="auto"/>
            <w:vAlign w:val="center"/>
          </w:tcPr>
          <w:p w14:paraId="7E9BE93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3E4DEB9F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8F4661D" w14:textId="77777777" w:rsidTr="00322ABC">
        <w:tc>
          <w:tcPr>
            <w:tcW w:w="4968" w:type="dxa"/>
            <w:vMerge/>
            <w:shd w:val="clear" w:color="auto" w:fill="auto"/>
          </w:tcPr>
          <w:p w14:paraId="2DCBD8E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004CAF79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7F076C8" w14:textId="77777777" w:rsidTr="00322ABC">
        <w:tc>
          <w:tcPr>
            <w:tcW w:w="4968" w:type="dxa"/>
            <w:vMerge/>
            <w:shd w:val="clear" w:color="auto" w:fill="auto"/>
          </w:tcPr>
          <w:p w14:paraId="72FE20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14:paraId="1A1EBAC9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59CBDB8E" w14:textId="77777777" w:rsidTr="00322ABC">
        <w:tc>
          <w:tcPr>
            <w:tcW w:w="4968" w:type="dxa"/>
            <w:shd w:val="clear" w:color="auto" w:fill="auto"/>
          </w:tcPr>
          <w:p w14:paraId="4F098E41" w14:textId="711C657C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 xml:space="preserve">komplet akcesoriów , okablowania itp., asortymentu niezbędnego do uruchomienia i funkcjonowania </w:t>
            </w:r>
            <w:r w:rsidR="00802F2F">
              <w:rPr>
                <w:rFonts w:ascii="Times New Roman" w:eastAsia="Times New Roman" w:hAnsi="Times New Roman" w:cs="Times New Roman"/>
                <w:lang w:eastAsia="ar-SA"/>
              </w:rPr>
              <w:t xml:space="preserve">sprzętu </w:t>
            </w:r>
            <w:r w:rsidRPr="0088216F">
              <w:rPr>
                <w:rFonts w:ascii="Times New Roman" w:eastAsia="Times New Roman" w:hAnsi="Times New Roman" w:cs="Times New Roman"/>
                <w:lang w:eastAsia="ar-SA"/>
              </w:rPr>
              <w:t xml:space="preserve"> jako całości w wymaganej specyfikacj</w:t>
            </w:r>
            <w:r w:rsidR="00802F2F">
              <w:rPr>
                <w:rFonts w:ascii="Times New Roman" w:eastAsia="Times New Roman" w:hAnsi="Times New Roman" w:cs="Times New Roman"/>
                <w:lang w:eastAsia="ar-SA"/>
              </w:rPr>
              <w:t>i technicznej</w:t>
            </w:r>
          </w:p>
        </w:tc>
        <w:tc>
          <w:tcPr>
            <w:tcW w:w="4244" w:type="dxa"/>
            <w:shd w:val="clear" w:color="auto" w:fill="auto"/>
          </w:tcPr>
          <w:p w14:paraId="3CA324E9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CB2B96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8007BF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Dostarczono następujące dokumenty:</w:t>
      </w:r>
    </w:p>
    <w:p w14:paraId="1DB62E7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4"/>
      </w:tblGrid>
      <w:tr w:rsidR="0088216F" w:rsidRPr="0088216F" w14:paraId="043DBD23" w14:textId="77777777" w:rsidTr="00322ABC">
        <w:tc>
          <w:tcPr>
            <w:tcW w:w="4968" w:type="dxa"/>
            <w:shd w:val="clear" w:color="auto" w:fill="auto"/>
          </w:tcPr>
          <w:p w14:paraId="71222DE0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Instrukcja obsługi w języku polskim w formie elektronicznej i drukowanej ( dotyczy także urządzeń peryferyjnych),</w:t>
            </w:r>
          </w:p>
        </w:tc>
        <w:tc>
          <w:tcPr>
            <w:tcW w:w="4244" w:type="dxa"/>
            <w:shd w:val="clear" w:color="auto" w:fill="auto"/>
          </w:tcPr>
          <w:p w14:paraId="4746DA9E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58E0CC56" w14:textId="77777777" w:rsidTr="00322ABC">
        <w:tc>
          <w:tcPr>
            <w:tcW w:w="4968" w:type="dxa"/>
            <w:shd w:val="clear" w:color="auto" w:fill="auto"/>
          </w:tcPr>
          <w:p w14:paraId="4F8DA41B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Instrukcja użytkowania/eksploatacji w języku polskim zawierającą informację w zakresie czynności wymaganych przez producenta, które ma obowiązek wykonywać użytkownik w trakcie eksploatacji sprzętu oraz z wymaganiami w zakresie konserwacji, mycia, dezynfekcji i sterylizacji dla zaoferowanego sprzętu i wyposażenia wraz z podaniem zalecanych preparatów myjących i dezynfekujących</w:t>
            </w:r>
          </w:p>
        </w:tc>
        <w:tc>
          <w:tcPr>
            <w:tcW w:w="4244" w:type="dxa"/>
            <w:shd w:val="clear" w:color="auto" w:fill="auto"/>
          </w:tcPr>
          <w:p w14:paraId="07DD891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1543B73D" w14:textId="77777777" w:rsidTr="00322ABC">
        <w:tc>
          <w:tcPr>
            <w:tcW w:w="4968" w:type="dxa"/>
            <w:shd w:val="clear" w:color="auto" w:fill="auto"/>
          </w:tcPr>
          <w:p w14:paraId="430BD3B0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 xml:space="preserve">Wykaz specjalnych części zamiennych, części zużywalnych lub materiałów eksploatacyjnych jeśli są one wymagane  przez wytwórcę wyrobu do prawidłowego i bezpiecznego użytkowania sprzętu, wraz z  wykazem dostawców takich części i materiałów  </w:t>
            </w:r>
          </w:p>
        </w:tc>
        <w:tc>
          <w:tcPr>
            <w:tcW w:w="4244" w:type="dxa"/>
            <w:shd w:val="clear" w:color="auto" w:fill="auto"/>
          </w:tcPr>
          <w:p w14:paraId="37C4D59D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2742882F" w14:textId="77777777" w:rsidTr="00322ABC">
        <w:tc>
          <w:tcPr>
            <w:tcW w:w="4968" w:type="dxa"/>
            <w:shd w:val="clear" w:color="auto" w:fill="auto"/>
          </w:tcPr>
          <w:p w14:paraId="61D95269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wykaz serwisów i/lub serwisantów posiadających uprawnienia do obsługi serwisowej oferowanych urządzeń - należy podać dane teleadresowe oraz  sposób kontaktu</w:t>
            </w:r>
          </w:p>
        </w:tc>
        <w:tc>
          <w:tcPr>
            <w:tcW w:w="4244" w:type="dxa"/>
            <w:shd w:val="clear" w:color="auto" w:fill="auto"/>
          </w:tcPr>
          <w:p w14:paraId="693B6946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40D46130" w14:textId="77777777" w:rsidTr="00322ABC">
        <w:tc>
          <w:tcPr>
            <w:tcW w:w="4968" w:type="dxa"/>
            <w:shd w:val="clear" w:color="auto" w:fill="auto"/>
          </w:tcPr>
          <w:p w14:paraId="3E6F402D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paszport techniczny , deklaracja zgodności oraz potwierdzenia zgłoszenia do rejestru wyrobów medycznych</w:t>
            </w:r>
          </w:p>
        </w:tc>
        <w:tc>
          <w:tcPr>
            <w:tcW w:w="4244" w:type="dxa"/>
            <w:shd w:val="clear" w:color="auto" w:fill="auto"/>
          </w:tcPr>
          <w:p w14:paraId="4CFDD4AA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16F" w:rsidRPr="0088216F" w14:paraId="0405938C" w14:textId="77777777" w:rsidTr="00322ABC">
        <w:tc>
          <w:tcPr>
            <w:tcW w:w="4968" w:type="dxa"/>
            <w:shd w:val="clear" w:color="auto" w:fill="auto"/>
          </w:tcPr>
          <w:p w14:paraId="2EA149B4" w14:textId="77777777" w:rsidR="0088216F" w:rsidRPr="0088216F" w:rsidRDefault="0088216F" w:rsidP="0088216F">
            <w:pPr>
              <w:spacing w:before="28"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8216F">
              <w:rPr>
                <w:rFonts w:ascii="Times New Roman" w:eastAsia="Times New Roman" w:hAnsi="Times New Roman" w:cs="Times New Roman"/>
                <w:lang w:eastAsia="pl-PL"/>
              </w:rPr>
              <w:t>karta gwarancyjna</w:t>
            </w:r>
          </w:p>
        </w:tc>
        <w:tc>
          <w:tcPr>
            <w:tcW w:w="4244" w:type="dxa"/>
            <w:shd w:val="clear" w:color="auto" w:fill="auto"/>
          </w:tcPr>
          <w:p w14:paraId="7C953B01" w14:textId="77777777" w:rsidR="0088216F" w:rsidRPr="0088216F" w:rsidRDefault="0088216F" w:rsidP="00882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4FA10D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64DDAC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W dniu ……przeprowadzono szkolenie personelu:</w:t>
      </w:r>
    </w:p>
    <w:p w14:paraId="0098F9F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7BA0A1E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722D9C6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5F093ABC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001F3087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Oddział………………………………</w:t>
      </w:r>
    </w:p>
    <w:p w14:paraId="47956E54" w14:textId="77777777" w:rsidR="0088216F" w:rsidRPr="0088216F" w:rsidRDefault="0088216F" w:rsidP="0088216F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 - Dział Techniczny</w:t>
      </w:r>
    </w:p>
    <w:p w14:paraId="4AB66AB4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Zakres szkolenia: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28499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 xml:space="preserve">Zgodnie z instrukcją używania w/w przeszkoleni użytkownicy są uprawnieni do samodzielnego wykonywania następujących czynności:  </w:t>
      </w:r>
    </w:p>
    <w:p w14:paraId="4B9CFE27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CEEA2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F96E52" w14:textId="5DEDEC8E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Zamówienie zostało wykonane zgodnie z umową nr </w:t>
      </w:r>
      <w:r w:rsidR="00E521C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76639">
        <w:rPr>
          <w:rFonts w:ascii="Times New Roman" w:eastAsia="Times New Roman" w:hAnsi="Times New Roman" w:cs="Times New Roman"/>
          <w:b/>
          <w:lang w:eastAsia="ar-SA"/>
        </w:rPr>
        <w:t>…..</w:t>
      </w:r>
      <w:r w:rsidR="00E521C9">
        <w:rPr>
          <w:rFonts w:ascii="Times New Roman" w:eastAsia="Times New Roman" w:hAnsi="Times New Roman" w:cs="Times New Roman"/>
          <w:b/>
          <w:lang w:eastAsia="ar-SA"/>
        </w:rPr>
        <w:t>/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>202</w:t>
      </w:r>
      <w:r w:rsidR="00D76639">
        <w:rPr>
          <w:rFonts w:ascii="Times New Roman" w:eastAsia="Times New Roman" w:hAnsi="Times New Roman" w:cs="Times New Roman"/>
          <w:b/>
          <w:lang w:eastAsia="ar-SA"/>
        </w:rPr>
        <w:t xml:space="preserve">2 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z dnia ……………202</w:t>
      </w:r>
      <w:r w:rsidR="00D76639">
        <w:rPr>
          <w:rFonts w:ascii="Times New Roman" w:eastAsia="Times New Roman" w:hAnsi="Times New Roman" w:cs="Times New Roman"/>
          <w:b/>
          <w:lang w:eastAsia="ar-SA"/>
        </w:rPr>
        <w:t>2</w:t>
      </w:r>
      <w:r w:rsidRPr="0088216F">
        <w:rPr>
          <w:rFonts w:ascii="Times New Roman" w:eastAsia="Times New Roman" w:hAnsi="Times New Roman" w:cs="Times New Roman"/>
          <w:b/>
          <w:lang w:eastAsia="ar-SA"/>
        </w:rPr>
        <w:t xml:space="preserve"> r. </w:t>
      </w:r>
    </w:p>
    <w:p w14:paraId="080A3AA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B79AE22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8216F">
        <w:rPr>
          <w:rFonts w:ascii="Times New Roman" w:eastAsia="Times New Roman" w:hAnsi="Times New Roman" w:cs="Times New Roman"/>
          <w:b/>
          <w:u w:val="single"/>
          <w:lang w:eastAsia="ar-SA"/>
        </w:rPr>
        <w:t>Odbioru dokonali w imieniu:</w:t>
      </w:r>
    </w:p>
    <w:p w14:paraId="5619F311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8EAD2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ZAMAWIAJACEGO- ………………………………………………………..</w:t>
      </w:r>
    </w:p>
    <w:p w14:paraId="489603DE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1F2CCC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WYKONAWCY-……………………………………………………………..</w:t>
      </w:r>
    </w:p>
    <w:p w14:paraId="4D065D1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2DD9B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05978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Uwagi i wnioski osób biorących udział w odbiorze:**</w:t>
      </w:r>
    </w:p>
    <w:p w14:paraId="0B92ADF3" w14:textId="77777777" w:rsidR="0088216F" w:rsidRPr="0088216F" w:rsidRDefault="0088216F" w:rsidP="0088216F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27F49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Niniejszy protokół stanowi podstawę do wystawienia faktury.</w:t>
      </w:r>
    </w:p>
    <w:p w14:paraId="38DEBF89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66C894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29BF7E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A40391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298D65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222C9D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4166378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F2C3AA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493F20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2079DD3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93E4A0B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5AB7026" w14:textId="77777777" w:rsidR="0088216F" w:rsidRPr="0088216F" w:rsidRDefault="0088216F" w:rsidP="008821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FA3EC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747B52F" w14:textId="58B296D7" w:rsidR="0088216F" w:rsidRPr="0088216F" w:rsidRDefault="00251E20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</w:t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 </w:t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="0088216F" w:rsidRPr="0088216F">
        <w:rPr>
          <w:rFonts w:ascii="Times New Roman" w:eastAsia="Times New Roman" w:hAnsi="Times New Roman" w:cs="Times New Roman"/>
          <w:b/>
          <w:bCs/>
          <w:lang w:eastAsia="ar-SA"/>
        </w:rPr>
        <w:tab/>
        <w:t>WYKONAWCA</w:t>
      </w:r>
    </w:p>
    <w:p w14:paraId="04FE91D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52D765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21B8E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4BF52D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AD971D8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F15BB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05832B3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29DF83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47FAC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6C3885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C1485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5002AF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27CE98C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D1872F4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DFEE557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6B10741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07041DA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D9AF7C6" w14:textId="77777777" w:rsidR="0088216F" w:rsidRPr="0088216F" w:rsidRDefault="0088216F" w:rsidP="008821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 należy skreślić niepotrzebne</w:t>
      </w:r>
    </w:p>
    <w:p w14:paraId="6D204DE1" w14:textId="77777777" w:rsidR="0088216F" w:rsidRPr="0088216F" w:rsidRDefault="0088216F" w:rsidP="0088216F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88216F">
        <w:rPr>
          <w:rFonts w:ascii="Times New Roman" w:eastAsia="Times New Roman" w:hAnsi="Times New Roman" w:cs="Times New Roman"/>
          <w:lang w:eastAsia="ar-SA"/>
        </w:rPr>
        <w:t>**w przypadku braku uwag należy wpisać „BRAK UWAG”</w:t>
      </w:r>
    </w:p>
    <w:p w14:paraId="256C07A3" w14:textId="77777777" w:rsidR="00371440" w:rsidRDefault="00371440"/>
    <w:sectPr w:rsidR="00371440" w:rsidSect="00A80250">
      <w:headerReference w:type="default" r:id="rId7"/>
      <w:footerReference w:type="default" r:id="rId8"/>
      <w:pgSz w:w="12240" w:h="15840"/>
      <w:pgMar w:top="426" w:right="1417" w:bottom="5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E163" w14:textId="77777777" w:rsidR="00B95F7C" w:rsidRDefault="00B95F7C" w:rsidP="0088216F">
      <w:pPr>
        <w:spacing w:after="0" w:line="240" w:lineRule="auto"/>
      </w:pPr>
      <w:r>
        <w:separator/>
      </w:r>
    </w:p>
  </w:endnote>
  <w:endnote w:type="continuationSeparator" w:id="0">
    <w:p w14:paraId="7856D5B0" w14:textId="77777777" w:rsidR="00B95F7C" w:rsidRDefault="00B95F7C" w:rsidP="0088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CDF7" w14:textId="77777777" w:rsidR="00DD7BC4" w:rsidRPr="008213F8" w:rsidRDefault="005C65DB">
    <w:pPr>
      <w:pStyle w:val="Stopka"/>
      <w:jc w:val="right"/>
      <w:rPr>
        <w:rFonts w:ascii="Calibri Light" w:hAnsi="Calibri Light"/>
        <w:sz w:val="17"/>
        <w:szCs w:val="17"/>
      </w:rPr>
    </w:pPr>
    <w:r w:rsidRPr="008213F8">
      <w:rPr>
        <w:sz w:val="17"/>
        <w:szCs w:val="17"/>
        <w:lang w:val="pl-PL"/>
      </w:rPr>
      <w:t>str</w:t>
    </w:r>
    <w:r w:rsidRPr="008213F8">
      <w:rPr>
        <w:rFonts w:ascii="Calibri Light" w:hAnsi="Calibri Light"/>
        <w:sz w:val="17"/>
        <w:szCs w:val="17"/>
        <w:lang w:val="pl-PL"/>
      </w:rPr>
      <w:t xml:space="preserve">. </w:t>
    </w:r>
    <w:r w:rsidRPr="008213F8">
      <w:rPr>
        <w:sz w:val="17"/>
        <w:szCs w:val="17"/>
      </w:rPr>
      <w:fldChar w:fldCharType="begin"/>
    </w:r>
    <w:r w:rsidRPr="00DD7BC4">
      <w:rPr>
        <w:sz w:val="17"/>
        <w:szCs w:val="17"/>
      </w:rPr>
      <w:instrText>PAGE    \* MERGEFORMAT</w:instrText>
    </w:r>
    <w:r w:rsidRPr="008213F8">
      <w:rPr>
        <w:sz w:val="17"/>
        <w:szCs w:val="17"/>
      </w:rPr>
      <w:fldChar w:fldCharType="separate"/>
    </w:r>
    <w:r w:rsidRPr="008213F8">
      <w:rPr>
        <w:noProof/>
        <w:sz w:val="17"/>
        <w:szCs w:val="17"/>
        <w:lang w:val="pl-PL"/>
      </w:rPr>
      <w:t>1</w:t>
    </w:r>
    <w:r w:rsidRPr="008213F8">
      <w:rPr>
        <w:sz w:val="17"/>
        <w:szCs w:val="17"/>
      </w:rPr>
      <w:fldChar w:fldCharType="end"/>
    </w:r>
  </w:p>
  <w:p w14:paraId="16FA5539" w14:textId="77777777" w:rsidR="002175AA" w:rsidRDefault="00B9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8FD4" w14:textId="77777777" w:rsidR="00B95F7C" w:rsidRDefault="00B95F7C" w:rsidP="0088216F">
      <w:pPr>
        <w:spacing w:after="0" w:line="240" w:lineRule="auto"/>
      </w:pPr>
      <w:r>
        <w:separator/>
      </w:r>
    </w:p>
  </w:footnote>
  <w:footnote w:type="continuationSeparator" w:id="0">
    <w:p w14:paraId="222620B7" w14:textId="77777777" w:rsidR="00B95F7C" w:rsidRDefault="00B95F7C" w:rsidP="0088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AC26" w14:textId="4DF91A42" w:rsidR="002175AA" w:rsidRPr="00A80250" w:rsidRDefault="005C65DB" w:rsidP="002175AA">
    <w:pPr>
      <w:pStyle w:val="Nagwek"/>
      <w:tabs>
        <w:tab w:val="clear" w:pos="4536"/>
        <w:tab w:val="clear" w:pos="9072"/>
        <w:tab w:val="center" w:pos="4773"/>
        <w:tab w:val="right" w:pos="9547"/>
      </w:tabs>
      <w:rPr>
        <w:i/>
        <w:iCs/>
        <w:color w:val="000000" w:themeColor="text1"/>
        <w:sz w:val="20"/>
        <w:szCs w:val="20"/>
      </w:rPr>
    </w:pPr>
    <w:r w:rsidRPr="008213F8">
      <w:rPr>
        <w:color w:val="5B9BD5"/>
      </w:rPr>
      <w:tab/>
      <w:t xml:space="preserve">                </w:t>
    </w:r>
    <w:r>
      <w:rPr>
        <w:color w:val="5B9BD5"/>
      </w:rPr>
      <w:t xml:space="preserve">                                                                   </w:t>
    </w:r>
    <w:r w:rsidRPr="008213F8">
      <w:rPr>
        <w:color w:val="5B9BD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50D5"/>
    <w:multiLevelType w:val="hybridMultilevel"/>
    <w:tmpl w:val="A9467F9A"/>
    <w:lvl w:ilvl="0" w:tplc="B75233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6F"/>
    <w:rsid w:val="000A2C83"/>
    <w:rsid w:val="00124B0D"/>
    <w:rsid w:val="00194AE7"/>
    <w:rsid w:val="00251E20"/>
    <w:rsid w:val="00371440"/>
    <w:rsid w:val="005C65DB"/>
    <w:rsid w:val="00693361"/>
    <w:rsid w:val="007C2227"/>
    <w:rsid w:val="00802F2F"/>
    <w:rsid w:val="0088216F"/>
    <w:rsid w:val="00B11DD1"/>
    <w:rsid w:val="00B95F7C"/>
    <w:rsid w:val="00BB3A24"/>
    <w:rsid w:val="00D76639"/>
    <w:rsid w:val="00E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3E03"/>
  <w15:chartTrackingRefBased/>
  <w15:docId w15:val="{2A4FE1C9-5964-4EDE-95C4-9797F32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821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21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8216F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8</cp:revision>
  <dcterms:created xsi:type="dcterms:W3CDTF">2021-09-22T09:49:00Z</dcterms:created>
  <dcterms:modified xsi:type="dcterms:W3CDTF">2022-01-11T12:01:00Z</dcterms:modified>
</cp:coreProperties>
</file>