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B01" w:rsidRDefault="00167B01" w:rsidP="00167B01">
      <w:pPr>
        <w:pStyle w:val="NormalnyWeb"/>
        <w:jc w:val="center"/>
      </w:pPr>
      <w:r>
        <w:rPr>
          <w:rStyle w:val="Pogrubienie"/>
        </w:rPr>
        <w:t xml:space="preserve">OGŁOSZENIE </w:t>
      </w:r>
      <w:r w:rsidRPr="00FF67E3">
        <w:rPr>
          <w:rStyle w:val="Pogrubienie"/>
        </w:rPr>
        <w:t xml:space="preserve">Nr </w:t>
      </w:r>
      <w:r w:rsidR="00335C18" w:rsidRPr="00FF67E3">
        <w:rPr>
          <w:rStyle w:val="Pogrubienie"/>
        </w:rPr>
        <w:t>4</w:t>
      </w:r>
      <w:r w:rsidRPr="00FF67E3">
        <w:rPr>
          <w:rStyle w:val="Pogrubienie"/>
        </w:rPr>
        <w:t>/2025</w:t>
      </w:r>
    </w:p>
    <w:p w:rsidR="00167B01" w:rsidRPr="00013D0E" w:rsidRDefault="00167B01" w:rsidP="00167B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0E">
        <w:rPr>
          <w:rFonts w:ascii="Times New Roman" w:hAnsi="Times New Roman" w:cs="Times New Roman"/>
          <w:sz w:val="24"/>
          <w:szCs w:val="24"/>
        </w:rPr>
        <w:t xml:space="preserve">Na podstawie art. 26 ust. 1- 4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53B1B">
        <w:rPr>
          <w:rFonts w:ascii="Times New Roman" w:hAnsi="Times New Roman" w:cs="Times New Roman"/>
          <w:sz w:val="24"/>
          <w:szCs w:val="24"/>
        </w:rPr>
        <w:t>staw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53B1B">
        <w:rPr>
          <w:rFonts w:ascii="Times New Roman" w:hAnsi="Times New Roman" w:cs="Times New Roman"/>
          <w:sz w:val="24"/>
          <w:szCs w:val="24"/>
        </w:rPr>
        <w:t xml:space="preserve"> z dnia 15 kwietnia 2011 r. o działalności leczniczej (</w:t>
      </w:r>
      <w:proofErr w:type="spellStart"/>
      <w:r w:rsidRPr="00553B1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53B1B">
        <w:rPr>
          <w:rFonts w:ascii="Times New Roman" w:hAnsi="Times New Roman" w:cs="Times New Roman"/>
          <w:sz w:val="24"/>
          <w:szCs w:val="24"/>
        </w:rPr>
        <w:t xml:space="preserve">. Dz. U. z 2024 r. poz. 799 z </w:t>
      </w:r>
      <w:proofErr w:type="spellStart"/>
      <w:r w:rsidRPr="00553B1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53B1B">
        <w:rPr>
          <w:rFonts w:ascii="Times New Roman" w:hAnsi="Times New Roman" w:cs="Times New Roman"/>
          <w:sz w:val="24"/>
          <w:szCs w:val="24"/>
        </w:rPr>
        <w:t>. zm.)</w:t>
      </w:r>
      <w:r w:rsidRPr="00013D0E">
        <w:rPr>
          <w:rFonts w:ascii="Times New Roman" w:hAnsi="Times New Roman" w:cs="Times New Roman"/>
          <w:sz w:val="24"/>
          <w:szCs w:val="24"/>
        </w:rPr>
        <w:t xml:space="preserve"> oraz odpowiednio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D0E">
        <w:rPr>
          <w:rFonts w:ascii="Times New Roman" w:hAnsi="Times New Roman" w:cs="Times New Roman"/>
          <w:sz w:val="24"/>
          <w:szCs w:val="24"/>
        </w:rPr>
        <w:t xml:space="preserve">stosowanymi art. 140, art. 141, art. 146 ust. 1, art. 147, art. 148 ust.1, art. 149, art. 150, art. 151 ust. 1,2 i4-6, art. 152, art. 153 i art. 154 ust. 1 i 2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53B1B">
        <w:rPr>
          <w:rFonts w:ascii="Times New Roman" w:hAnsi="Times New Roman" w:cs="Times New Roman"/>
          <w:sz w:val="24"/>
          <w:szCs w:val="24"/>
        </w:rPr>
        <w:t>staw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53B1B">
        <w:rPr>
          <w:rFonts w:ascii="Times New Roman" w:hAnsi="Times New Roman" w:cs="Times New Roman"/>
          <w:sz w:val="24"/>
          <w:szCs w:val="24"/>
        </w:rPr>
        <w:t xml:space="preserve"> z dnia 27 sierpnia 2004 r. o świadczeniach opieki zdrowotnej finansowanych ze środków publicznych (</w:t>
      </w:r>
      <w:proofErr w:type="spellStart"/>
      <w:r w:rsidRPr="00553B1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53B1B">
        <w:rPr>
          <w:rFonts w:ascii="Times New Roman" w:hAnsi="Times New Roman" w:cs="Times New Roman"/>
          <w:sz w:val="24"/>
          <w:szCs w:val="24"/>
        </w:rPr>
        <w:t xml:space="preserve">. Dz. U. z 2024 r. poz. 146 z </w:t>
      </w:r>
      <w:proofErr w:type="spellStart"/>
      <w:r w:rsidRPr="00553B1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53B1B"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3438" w:rsidRDefault="00167B01" w:rsidP="00623438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Szpital Powiatowy w Kętrzynie ogłasza konkurs</w:t>
      </w:r>
      <w:r w:rsidR="008C4208">
        <w:rPr>
          <w:rStyle w:val="Pogrubienie"/>
        </w:rPr>
        <w:t xml:space="preserve"> </w:t>
      </w:r>
      <w:r w:rsidR="00CA72C9">
        <w:rPr>
          <w:rStyle w:val="Pogrubienie"/>
        </w:rPr>
        <w:t xml:space="preserve">ofert </w:t>
      </w:r>
    </w:p>
    <w:p w:rsidR="00F214D2" w:rsidRPr="0099067B" w:rsidRDefault="0047465E" w:rsidP="0099067B">
      <w:pPr>
        <w:pStyle w:val="Teksttreci0"/>
        <w:spacing w:line="228" w:lineRule="auto"/>
        <w:jc w:val="center"/>
        <w:rPr>
          <w:rStyle w:val="Pogrubienie"/>
          <w:bCs w:val="0"/>
          <w:sz w:val="24"/>
          <w:szCs w:val="24"/>
        </w:rPr>
      </w:pPr>
      <w:r w:rsidRPr="0047465E">
        <w:rPr>
          <w:rStyle w:val="Pogrubienie"/>
          <w:sz w:val="24"/>
          <w:szCs w:val="24"/>
        </w:rPr>
        <w:t>na wykonywanie świadczeń zdrowotnych przez lekarz</w:t>
      </w:r>
      <w:r w:rsidR="00335C18">
        <w:rPr>
          <w:rStyle w:val="Pogrubienie"/>
          <w:sz w:val="24"/>
          <w:szCs w:val="24"/>
        </w:rPr>
        <w:t>a</w:t>
      </w:r>
      <w:r w:rsidRPr="0047465E">
        <w:rPr>
          <w:rStyle w:val="Pogrubienie"/>
          <w:sz w:val="24"/>
          <w:szCs w:val="24"/>
        </w:rPr>
        <w:t xml:space="preserve"> </w:t>
      </w:r>
      <w:r w:rsidR="00335C18" w:rsidRPr="0047465E">
        <w:rPr>
          <w:rStyle w:val="Pogrubienie"/>
          <w:sz w:val="24"/>
          <w:szCs w:val="24"/>
        </w:rPr>
        <w:t>specjalist</w:t>
      </w:r>
      <w:r w:rsidR="00335C18">
        <w:rPr>
          <w:rStyle w:val="Pogrubienie"/>
          <w:sz w:val="24"/>
          <w:szCs w:val="24"/>
        </w:rPr>
        <w:t xml:space="preserve">ę </w:t>
      </w:r>
      <w:r w:rsidR="0099067B">
        <w:rPr>
          <w:b/>
          <w:bCs/>
          <w:sz w:val="24"/>
          <w:szCs w:val="24"/>
        </w:rPr>
        <w:t>w zakresie ś</w:t>
      </w:r>
      <w:r w:rsidR="00F214D2" w:rsidRPr="0099067B">
        <w:rPr>
          <w:rStyle w:val="Pogrubienie"/>
        </w:rPr>
        <w:t>wiadcze</w:t>
      </w:r>
      <w:r w:rsidR="00623438" w:rsidRPr="0099067B">
        <w:rPr>
          <w:rStyle w:val="Pogrubienie"/>
        </w:rPr>
        <w:t>ń</w:t>
      </w:r>
      <w:r w:rsidR="00F214D2" w:rsidRPr="0099067B">
        <w:rPr>
          <w:rStyle w:val="Pogrubienie"/>
        </w:rPr>
        <w:t xml:space="preserve"> lekarski</w:t>
      </w:r>
      <w:r w:rsidR="00623438" w:rsidRPr="0099067B">
        <w:rPr>
          <w:rStyle w:val="Pogrubienie"/>
        </w:rPr>
        <w:t>ch</w:t>
      </w:r>
      <w:r w:rsidR="00F214D2" w:rsidRPr="0099067B">
        <w:rPr>
          <w:rStyle w:val="Pogrubienie"/>
        </w:rPr>
        <w:t xml:space="preserve"> w godzinach podstawowej ordynacji i/lub w czasi</w:t>
      </w:r>
      <w:r w:rsidR="00335C18" w:rsidRPr="0099067B">
        <w:rPr>
          <w:rStyle w:val="Pogrubienie"/>
        </w:rPr>
        <w:t>e dyżuru medycznego na</w:t>
      </w:r>
      <w:r w:rsidR="00F214D2" w:rsidRPr="0099067B">
        <w:rPr>
          <w:rStyle w:val="Pogrubienie"/>
        </w:rPr>
        <w:t xml:space="preserve"> </w:t>
      </w:r>
      <w:r w:rsidR="00335C18" w:rsidRPr="0099067B">
        <w:rPr>
          <w:rStyle w:val="Pogrubienie"/>
        </w:rPr>
        <w:t xml:space="preserve">Oddziale Chorób Wewnętrznych </w:t>
      </w:r>
      <w:r w:rsidR="0099067B" w:rsidRPr="0099067B">
        <w:rPr>
          <w:rStyle w:val="Pogrubienie"/>
        </w:rPr>
        <w:t>oraz kierowanie</w:t>
      </w:r>
      <w:r w:rsidR="00F214D2" w:rsidRPr="0099067B">
        <w:t xml:space="preserve"> </w:t>
      </w:r>
      <w:r w:rsidR="0099067B" w:rsidRPr="0099067B">
        <w:rPr>
          <w:rStyle w:val="Pogrubienie"/>
        </w:rPr>
        <w:t>Oddziałem</w:t>
      </w:r>
      <w:r w:rsidR="00335C18" w:rsidRPr="0099067B">
        <w:rPr>
          <w:rStyle w:val="Pogrubienie"/>
        </w:rPr>
        <w:t xml:space="preserve"> Chorób Wewnętrznych.</w:t>
      </w:r>
      <w:bookmarkStart w:id="0" w:name="_GoBack"/>
      <w:bookmarkEnd w:id="0"/>
    </w:p>
    <w:p w:rsidR="00167B01" w:rsidRDefault="00167B01" w:rsidP="00167B01">
      <w:pPr>
        <w:pStyle w:val="NormalnyWeb"/>
        <w:jc w:val="center"/>
        <w:rPr>
          <w:rStyle w:val="Pogrubienie"/>
        </w:rPr>
      </w:pPr>
      <w:r>
        <w:rPr>
          <w:rStyle w:val="Pogrubienie"/>
        </w:rPr>
        <w:t xml:space="preserve">Maksymalny okres świadczenia usług   </w:t>
      </w:r>
      <w:r w:rsidR="00E441AB">
        <w:rPr>
          <w:rStyle w:val="Pogrubienie"/>
        </w:rPr>
        <w:t>05.05.</w:t>
      </w:r>
      <w:r w:rsidRPr="00E441AB">
        <w:rPr>
          <w:rStyle w:val="Pogrubienie"/>
        </w:rPr>
        <w:t>2025 roku</w:t>
      </w:r>
      <w:r>
        <w:rPr>
          <w:rStyle w:val="Pogrubienie"/>
        </w:rPr>
        <w:t xml:space="preserve"> – </w:t>
      </w:r>
      <w:r w:rsidR="009D7AD2">
        <w:rPr>
          <w:rStyle w:val="Pogrubienie"/>
        </w:rPr>
        <w:t>04.05.2028 r.</w:t>
      </w:r>
    </w:p>
    <w:p w:rsidR="00167B01" w:rsidRDefault="00167B01" w:rsidP="00167B01">
      <w:pPr>
        <w:pStyle w:val="NormalnyWeb"/>
        <w:spacing w:after="0" w:afterAutospacing="0"/>
        <w:jc w:val="both"/>
      </w:pPr>
      <w:r w:rsidRPr="008C7E25">
        <w:rPr>
          <w:rStyle w:val="Pogrubienie"/>
          <w:b w:val="0"/>
          <w:bCs w:val="0"/>
        </w:rPr>
        <w:t xml:space="preserve">Zgodnie ze Wspólnym Słownikiem Zamówień, określonym w rozporządzeniu (WE) Parlamentu Europejskiego i Rady nr 2195/2002 z dnia 5 listopada 2002 r. w sprawie Wspólnego Słownika Zamówień (CPV) – (Dz. Urz. </w:t>
      </w:r>
      <w:r>
        <w:rPr>
          <w:rStyle w:val="Pogrubienie"/>
          <w:b w:val="0"/>
          <w:bCs w:val="0"/>
        </w:rPr>
        <w:t>W</w:t>
      </w:r>
      <w:r w:rsidRPr="008C7E25">
        <w:rPr>
          <w:rStyle w:val="Pogrubienie"/>
          <w:b w:val="0"/>
          <w:bCs w:val="0"/>
        </w:rPr>
        <w:t>E L 340 z dnia 16.12.2002, str. 1 i n., z</w:t>
      </w:r>
      <w:r>
        <w:rPr>
          <w:rStyle w:val="Pogrubienie"/>
          <w:b w:val="0"/>
          <w:bCs w:val="0"/>
        </w:rPr>
        <w:t xml:space="preserve"> </w:t>
      </w:r>
      <w:proofErr w:type="spellStart"/>
      <w:r>
        <w:rPr>
          <w:rStyle w:val="Pogrubienie"/>
          <w:b w:val="0"/>
          <w:bCs w:val="0"/>
        </w:rPr>
        <w:t>późn</w:t>
      </w:r>
      <w:proofErr w:type="spellEnd"/>
      <w:r>
        <w:rPr>
          <w:rStyle w:val="Pogrubienie"/>
          <w:b w:val="0"/>
          <w:bCs w:val="0"/>
        </w:rPr>
        <w:t>.</w:t>
      </w:r>
      <w:r w:rsidRPr="008C7E25">
        <w:rPr>
          <w:rStyle w:val="Pogrubienie"/>
          <w:b w:val="0"/>
          <w:bCs w:val="0"/>
        </w:rPr>
        <w:t xml:space="preserve"> zm.) oraz zgodnie z art. 141 ust. 4 </w:t>
      </w:r>
      <w:r w:rsidRPr="008C7E25">
        <w:t>ustawy z dnia 27 sierpnia 2004 r. o świadczeniach opieki zdrowotnej finansowanych ze środków publicznych (</w:t>
      </w:r>
      <w:proofErr w:type="spellStart"/>
      <w:r w:rsidRPr="008C7E25">
        <w:t>t.j</w:t>
      </w:r>
      <w:proofErr w:type="spellEnd"/>
      <w:r w:rsidRPr="008C7E25">
        <w:t xml:space="preserve">. Dz. U. z 2024 r. poz. 146 z </w:t>
      </w:r>
      <w:proofErr w:type="spellStart"/>
      <w:r w:rsidRPr="008C7E25">
        <w:t>późn</w:t>
      </w:r>
      <w:proofErr w:type="spellEnd"/>
      <w:r w:rsidRPr="008C7E25">
        <w:t>. zm.),</w:t>
      </w:r>
      <w:r>
        <w:t xml:space="preserve"> przedmiotem konkursu objęta jest następująca nazwa i kod CPV: </w:t>
      </w:r>
    </w:p>
    <w:p w:rsidR="008B3C06" w:rsidRPr="008B3C06" w:rsidRDefault="008B3C06" w:rsidP="00921F1E">
      <w:pPr>
        <w:spacing w:before="100" w:beforeAutospacing="1" w:after="100" w:afterAutospacing="1" w:line="240" w:lineRule="auto"/>
        <w:ind w:left="624"/>
        <w:rPr>
          <w:rFonts w:ascii="Times New Roman" w:eastAsia="Times New Roman" w:hAnsi="Times New Roman" w:cs="Times New Roman"/>
          <w:sz w:val="24"/>
          <w:szCs w:val="24"/>
        </w:rPr>
      </w:pPr>
      <w:r w:rsidRPr="008B3C06">
        <w:rPr>
          <w:rFonts w:ascii="Times New Roman" w:eastAsia="Times New Roman" w:hAnsi="Times New Roman" w:cs="Times New Roman"/>
          <w:sz w:val="24"/>
          <w:szCs w:val="24"/>
        </w:rPr>
        <w:t>CPV 85100000-0 Usługi ochrony zdrowia,</w:t>
      </w:r>
    </w:p>
    <w:p w:rsidR="008B3C06" w:rsidRPr="008B3C06" w:rsidRDefault="008B3C06" w:rsidP="00921F1E">
      <w:pPr>
        <w:spacing w:before="100" w:beforeAutospacing="1" w:after="100" w:afterAutospacing="1" w:line="240" w:lineRule="auto"/>
        <w:ind w:left="624"/>
        <w:rPr>
          <w:rFonts w:ascii="Times New Roman" w:eastAsia="Times New Roman" w:hAnsi="Times New Roman" w:cs="Times New Roman"/>
          <w:sz w:val="24"/>
          <w:szCs w:val="24"/>
        </w:rPr>
      </w:pPr>
      <w:r w:rsidRPr="008B3C06">
        <w:rPr>
          <w:rFonts w:ascii="Times New Roman" w:eastAsia="Times New Roman" w:hAnsi="Times New Roman" w:cs="Times New Roman"/>
          <w:sz w:val="24"/>
          <w:szCs w:val="24"/>
        </w:rPr>
        <w:t>CPV 85111000-0 Usługi szpitalne,</w:t>
      </w:r>
    </w:p>
    <w:p w:rsidR="008B3C06" w:rsidRPr="008B3C06" w:rsidRDefault="008B3C06" w:rsidP="00921F1E">
      <w:pPr>
        <w:spacing w:before="100" w:beforeAutospacing="1" w:after="100" w:afterAutospacing="1" w:line="240" w:lineRule="auto"/>
        <w:ind w:left="624"/>
        <w:rPr>
          <w:rFonts w:ascii="Times New Roman" w:eastAsia="Times New Roman" w:hAnsi="Times New Roman" w:cs="Times New Roman"/>
          <w:sz w:val="24"/>
          <w:szCs w:val="24"/>
        </w:rPr>
      </w:pPr>
      <w:r w:rsidRPr="008B3C06">
        <w:rPr>
          <w:rFonts w:ascii="Times New Roman" w:eastAsia="Times New Roman" w:hAnsi="Times New Roman" w:cs="Times New Roman"/>
          <w:sz w:val="24"/>
          <w:szCs w:val="24"/>
        </w:rPr>
        <w:t>CPV 85121200-5 Specjalistyczne usługi medyczne,</w:t>
      </w:r>
    </w:p>
    <w:p w:rsidR="00486ED8" w:rsidRPr="008B3C06" w:rsidRDefault="008B3C06" w:rsidP="00921F1E">
      <w:pPr>
        <w:spacing w:before="100" w:beforeAutospacing="1" w:after="100" w:afterAutospacing="1" w:line="240" w:lineRule="auto"/>
        <w:ind w:left="624"/>
        <w:rPr>
          <w:rFonts w:ascii="Times New Roman" w:eastAsia="Times New Roman" w:hAnsi="Times New Roman" w:cs="Times New Roman"/>
          <w:sz w:val="24"/>
          <w:szCs w:val="24"/>
        </w:rPr>
      </w:pPr>
      <w:r w:rsidRPr="008B3C06">
        <w:rPr>
          <w:rFonts w:ascii="Times New Roman" w:eastAsia="Times New Roman" w:hAnsi="Times New Roman" w:cs="Times New Roman"/>
          <w:sz w:val="24"/>
          <w:szCs w:val="24"/>
        </w:rPr>
        <w:t>CPV 851</w:t>
      </w:r>
      <w:r w:rsidR="003A1A2E">
        <w:rPr>
          <w:rFonts w:ascii="Times New Roman" w:eastAsia="Times New Roman" w:hAnsi="Times New Roman" w:cs="Times New Roman"/>
          <w:sz w:val="24"/>
          <w:szCs w:val="24"/>
        </w:rPr>
        <w:t>21100-4 Ogólne usługi lekarskie</w:t>
      </w:r>
    </w:p>
    <w:p w:rsidR="00167B01" w:rsidRDefault="00167B01" w:rsidP="00167B01">
      <w:pPr>
        <w:pStyle w:val="NormalnyWeb"/>
        <w:jc w:val="both"/>
      </w:pPr>
      <w:r>
        <w:t>Ze wzorem umowy można zapoznać się w siedzibie Udzielającego Zamówienia w Sekcji Kadr</w:t>
      </w:r>
      <w:r w:rsidR="008B3C06">
        <w:t xml:space="preserve"> </w:t>
      </w:r>
      <w:r>
        <w:t xml:space="preserve"> (tel. 664-357-251).  </w:t>
      </w:r>
    </w:p>
    <w:p w:rsidR="00167B01" w:rsidRDefault="00167B01" w:rsidP="00167B01">
      <w:pPr>
        <w:pStyle w:val="NormalnyWeb"/>
        <w:spacing w:after="0" w:afterAutospacing="0"/>
        <w:jc w:val="both"/>
      </w:pPr>
      <w:r>
        <w:t>Oferty należy składać do dnia</w:t>
      </w:r>
      <w:r>
        <w:rPr>
          <w:rStyle w:val="Pogrubienie"/>
        </w:rPr>
        <w:t xml:space="preserve"> </w:t>
      </w:r>
      <w:r w:rsidR="00335C18">
        <w:rPr>
          <w:rStyle w:val="Pogrubienie"/>
        </w:rPr>
        <w:t>25</w:t>
      </w:r>
      <w:r w:rsidR="00E441AB">
        <w:rPr>
          <w:rStyle w:val="Pogrubienie"/>
        </w:rPr>
        <w:t xml:space="preserve"> kwietnia</w:t>
      </w:r>
      <w:r>
        <w:rPr>
          <w:rStyle w:val="Pogrubienie"/>
        </w:rPr>
        <w:t xml:space="preserve"> 2025 r. do godz. 9:30 </w:t>
      </w:r>
      <w:r>
        <w:t>w sekretariacie Udzielającego Zamówienia (</w:t>
      </w:r>
      <w:r w:rsidRPr="00A73416">
        <w:t>ul. M. C. Skłodowskiej 2, 11-400 Kętrzyn),</w:t>
      </w:r>
      <w:r w:rsidR="00921F1E">
        <w:t xml:space="preserve"> </w:t>
      </w:r>
      <w:r>
        <w:t>w zamkniętej kopercie z opisem ,,</w:t>
      </w:r>
      <w:r>
        <w:rPr>
          <w:rStyle w:val="Pogrubienie"/>
          <w:b w:val="0"/>
        </w:rPr>
        <w:t>K</w:t>
      </w:r>
      <w:r w:rsidRPr="00013D0E">
        <w:rPr>
          <w:rStyle w:val="Pogrubienie"/>
          <w:b w:val="0"/>
        </w:rPr>
        <w:t xml:space="preserve">onkurs ofert na udzielanie świadczeń zdrowotnych przez </w:t>
      </w:r>
      <w:r w:rsidR="00921F1E">
        <w:rPr>
          <w:rStyle w:val="Pogrubienie"/>
          <w:b w:val="0"/>
        </w:rPr>
        <w:t xml:space="preserve">lekarza </w:t>
      </w:r>
      <w:r w:rsidR="004B120B">
        <w:rPr>
          <w:rStyle w:val="Pogrubienie"/>
          <w:b w:val="0"/>
        </w:rPr>
        <w:t xml:space="preserve">w zakresie </w:t>
      </w:r>
      <w:r w:rsidR="003A1A2E">
        <w:rPr>
          <w:rStyle w:val="Pogrubienie"/>
          <w:b w:val="0"/>
        </w:rPr>
        <w:t>.....................................................................</w:t>
      </w:r>
      <w:r>
        <w:t>– imię i nazwisko oferenta”.</w:t>
      </w:r>
    </w:p>
    <w:p w:rsidR="00167B01" w:rsidRPr="00C71815" w:rsidRDefault="00167B01" w:rsidP="00167B01">
      <w:pPr>
        <w:pStyle w:val="NormalnyWeb"/>
        <w:jc w:val="both"/>
        <w:rPr>
          <w:color w:val="FF0000"/>
        </w:rPr>
      </w:pPr>
      <w:r>
        <w:t xml:space="preserve">Otwarcie ofert nastąpi w dniu </w:t>
      </w:r>
      <w:r w:rsidR="00335C18">
        <w:rPr>
          <w:rStyle w:val="Pogrubienie"/>
        </w:rPr>
        <w:t>25</w:t>
      </w:r>
      <w:r w:rsidR="008B3C06">
        <w:rPr>
          <w:rStyle w:val="Pogrubienie"/>
        </w:rPr>
        <w:t xml:space="preserve"> </w:t>
      </w:r>
      <w:r w:rsidR="00E441AB">
        <w:rPr>
          <w:rStyle w:val="Pogrubienie"/>
        </w:rPr>
        <w:t>kwietnia</w:t>
      </w:r>
      <w:r>
        <w:rPr>
          <w:rStyle w:val="Pogrubienie"/>
        </w:rPr>
        <w:t xml:space="preserve"> 2025 r. o godz. 13:00 </w:t>
      </w:r>
      <w:r>
        <w:t xml:space="preserve">w siedzibie Udzielającego Zamówienia. Po rozstrzygnięciu konkursu, wyniki konkursu ofert zostaną podane na stronie internetowej szpitala </w:t>
      </w:r>
      <w:r w:rsidRPr="00E70E3C">
        <w:t xml:space="preserve">pod adresem </w:t>
      </w:r>
      <w:r w:rsidRPr="006C1EB0">
        <w:t>www.szpital-ketrzyn.pl</w:t>
      </w:r>
      <w:r>
        <w:t xml:space="preserve">. Udzielający Zamówienia zastrzega sobie prawo do odwołania konkursu oraz do przesunięcia terminu </w:t>
      </w:r>
      <w:r w:rsidRPr="00C71815">
        <w:t>składania ofert.</w:t>
      </w:r>
    </w:p>
    <w:p w:rsidR="00167B01" w:rsidRPr="00A73416" w:rsidRDefault="00167B01" w:rsidP="00167B01">
      <w:pPr>
        <w:pStyle w:val="NormalnyWeb"/>
        <w:jc w:val="both"/>
      </w:pPr>
      <w:r w:rsidRPr="00A73416">
        <w:t>Strony są związane ofertą przez 30 dni od upływu terminu składania ofert.</w:t>
      </w:r>
    </w:p>
    <w:p w:rsidR="00167B01" w:rsidRDefault="00167B01" w:rsidP="00167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E43">
        <w:rPr>
          <w:rFonts w:ascii="Times New Roman" w:hAnsi="Times New Roman" w:cs="Times New Roman"/>
          <w:sz w:val="24"/>
          <w:szCs w:val="24"/>
        </w:rPr>
        <w:t>O udzielenie zamówienia mogą ubiegać się podmioty wymienione w ustawie o działalności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E43">
        <w:rPr>
          <w:rFonts w:ascii="Times New Roman" w:hAnsi="Times New Roman" w:cs="Times New Roman"/>
          <w:sz w:val="24"/>
          <w:szCs w:val="24"/>
        </w:rPr>
        <w:t>leczniczej, które posiadają uprawnienia do wykonywania działalności objętej przedmiotem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E43">
        <w:rPr>
          <w:rFonts w:ascii="Times New Roman" w:hAnsi="Times New Roman" w:cs="Times New Roman"/>
          <w:sz w:val="24"/>
          <w:szCs w:val="24"/>
        </w:rPr>
        <w:t>zamówienia, jak również wykonują działalność zgodną z jej przedmiotem, posiadają niezbędne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E43">
        <w:rPr>
          <w:rFonts w:ascii="Times New Roman" w:hAnsi="Times New Roman" w:cs="Times New Roman"/>
          <w:sz w:val="24"/>
          <w:szCs w:val="24"/>
        </w:rPr>
        <w:t>kwalifikacje do wykonywania zawodu medycznego, wiedzę oraz doświadczenie do jej wykonywania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E43">
        <w:rPr>
          <w:rFonts w:ascii="Times New Roman" w:hAnsi="Times New Roman" w:cs="Times New Roman"/>
          <w:sz w:val="24"/>
          <w:szCs w:val="24"/>
        </w:rPr>
        <w:t>lub z zastrzeżeniem, że osoby udzielające świadczeń nie mogą być zatrudnione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E43">
        <w:rPr>
          <w:rFonts w:ascii="Times New Roman" w:hAnsi="Times New Roman" w:cs="Times New Roman"/>
          <w:sz w:val="24"/>
          <w:szCs w:val="24"/>
        </w:rPr>
        <w:lastRenderedPageBreak/>
        <w:t>w ramach stosunku pracy u Udzielającego zamówienia przez cały okres obowiązywania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E43">
        <w:rPr>
          <w:rFonts w:ascii="Times New Roman" w:hAnsi="Times New Roman" w:cs="Times New Roman"/>
          <w:sz w:val="24"/>
          <w:szCs w:val="24"/>
        </w:rPr>
        <w:t>objętej konkursem.</w:t>
      </w:r>
    </w:p>
    <w:p w:rsidR="00167B01" w:rsidRDefault="00167B01" w:rsidP="00167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B01" w:rsidRPr="00A73416" w:rsidRDefault="00167B01" w:rsidP="00167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416">
        <w:rPr>
          <w:rFonts w:ascii="Times New Roman" w:hAnsi="Times New Roman" w:cs="Times New Roman"/>
          <w:sz w:val="24"/>
          <w:szCs w:val="24"/>
        </w:rPr>
        <w:t xml:space="preserve">Oferentom przysługuje możliwość składania protestów i odwołań zgodnie z ustawą z dnia 27 sierpnia 2004r. o świadczeniach opieki zdrowotnej finansowanych ze środków publicznych (Dz.U. z 2024r. poz. 146 z </w:t>
      </w:r>
      <w:proofErr w:type="spellStart"/>
      <w:r w:rsidRPr="00A7341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73416">
        <w:rPr>
          <w:rFonts w:ascii="Times New Roman" w:hAnsi="Times New Roman" w:cs="Times New Roman"/>
          <w:sz w:val="24"/>
          <w:szCs w:val="24"/>
        </w:rPr>
        <w:t>. zm.).</w:t>
      </w:r>
    </w:p>
    <w:p w:rsidR="00167B01" w:rsidRPr="00C71815" w:rsidRDefault="00167B01" w:rsidP="00EA0B50">
      <w:pPr>
        <w:pStyle w:val="NormalnyWeb"/>
        <w:jc w:val="both"/>
        <w:rPr>
          <w:color w:val="FF0000"/>
        </w:rPr>
      </w:pPr>
      <w:r w:rsidRPr="00A73416">
        <w:t xml:space="preserve">Wyjaśnień w sprawach dotyczących konkursu udziela następująca osoba uprawniona do bezpośredniego kontaktowania się z oferentami: </w:t>
      </w:r>
      <w:r>
        <w:t xml:space="preserve">Zastępca Dyrektora ds. </w:t>
      </w:r>
      <w:r w:rsidR="00385AF6">
        <w:t>lecznictwa</w:t>
      </w:r>
      <w:r w:rsidR="00EA0B50">
        <w:t xml:space="preserve"> - </w:t>
      </w:r>
      <w:r w:rsidR="00385AF6">
        <w:t>lek. med.</w:t>
      </w:r>
      <w:r w:rsidR="00EA0B50">
        <w:t xml:space="preserve"> </w:t>
      </w:r>
      <w:r w:rsidR="00385AF6">
        <w:t>Grzegorz Drzazga</w:t>
      </w:r>
      <w:r w:rsidR="00B615FF">
        <w:t>, Sekcja Kadr.</w:t>
      </w:r>
    </w:p>
    <w:p w:rsidR="002E12F4" w:rsidRDefault="002E12F4"/>
    <w:p w:rsidR="0064681D" w:rsidRDefault="0064681D" w:rsidP="0064681D"/>
    <w:p w:rsidR="00B21147" w:rsidRPr="0064681D" w:rsidRDefault="0064681D" w:rsidP="0064681D">
      <w:pPr>
        <w:tabs>
          <w:tab w:val="left" w:pos="5798"/>
        </w:tabs>
      </w:pPr>
      <w:r>
        <w:tab/>
      </w:r>
    </w:p>
    <w:sectPr w:rsidR="00B21147" w:rsidRPr="0064681D" w:rsidSect="002F4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C56EE"/>
    <w:multiLevelType w:val="hybridMultilevel"/>
    <w:tmpl w:val="C9BE3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C64C6"/>
    <w:multiLevelType w:val="hybridMultilevel"/>
    <w:tmpl w:val="35926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F4546"/>
    <w:multiLevelType w:val="multilevel"/>
    <w:tmpl w:val="AF9C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223FD0"/>
    <w:multiLevelType w:val="hybridMultilevel"/>
    <w:tmpl w:val="C9BE3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01"/>
    <w:rsid w:val="000E7C56"/>
    <w:rsid w:val="00167B01"/>
    <w:rsid w:val="00292F02"/>
    <w:rsid w:val="002E12F4"/>
    <w:rsid w:val="002F4B52"/>
    <w:rsid w:val="00335C18"/>
    <w:rsid w:val="00385AF6"/>
    <w:rsid w:val="003A1A2E"/>
    <w:rsid w:val="0047465E"/>
    <w:rsid w:val="00486ED8"/>
    <w:rsid w:val="004A6637"/>
    <w:rsid w:val="004B120B"/>
    <w:rsid w:val="006004B9"/>
    <w:rsid w:val="00623438"/>
    <w:rsid w:val="0064681D"/>
    <w:rsid w:val="006746EE"/>
    <w:rsid w:val="006B2657"/>
    <w:rsid w:val="00747230"/>
    <w:rsid w:val="00754DED"/>
    <w:rsid w:val="007C373F"/>
    <w:rsid w:val="008263CD"/>
    <w:rsid w:val="008B3C06"/>
    <w:rsid w:val="008C4208"/>
    <w:rsid w:val="00921F1E"/>
    <w:rsid w:val="0092642C"/>
    <w:rsid w:val="0099067B"/>
    <w:rsid w:val="009C462D"/>
    <w:rsid w:val="009D7AD2"/>
    <w:rsid w:val="00A41469"/>
    <w:rsid w:val="00B21147"/>
    <w:rsid w:val="00B615FF"/>
    <w:rsid w:val="00CA72C9"/>
    <w:rsid w:val="00D271CB"/>
    <w:rsid w:val="00D36E9E"/>
    <w:rsid w:val="00DB254D"/>
    <w:rsid w:val="00E441AB"/>
    <w:rsid w:val="00E56B72"/>
    <w:rsid w:val="00EA0B50"/>
    <w:rsid w:val="00F214D2"/>
    <w:rsid w:val="00FA0A07"/>
    <w:rsid w:val="00FB4617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E9334-BE75-405C-8920-A033051B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B5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42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86E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6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67B01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486ED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42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locked/>
    <w:rsid w:val="00747230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47230"/>
    <w:pPr>
      <w:widowControl w:val="0"/>
      <w:spacing w:after="0" w:line="261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5</cp:revision>
  <cp:lastPrinted>2025-02-19T07:10:00Z</cp:lastPrinted>
  <dcterms:created xsi:type="dcterms:W3CDTF">2025-04-09T07:21:00Z</dcterms:created>
  <dcterms:modified xsi:type="dcterms:W3CDTF">2025-04-14T09:46:00Z</dcterms:modified>
</cp:coreProperties>
</file>